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598AF" w14:textId="012F9B49" w:rsidR="00FA2324" w:rsidRPr="00FA2324" w:rsidRDefault="00694A8E" w:rsidP="00FA2324">
      <w:pPr>
        <w:spacing w:before="100" w:beforeAutospacing="1" w:after="100" w:afterAutospacing="1" w:line="240" w:lineRule="auto"/>
        <w:jc w:val="center"/>
        <w:rPr>
          <w:rFonts w:ascii="Tahoma" w:hAnsi="Tahoma" w:cs="Tahoma"/>
          <w:b/>
          <w:bCs/>
          <w:kern w:val="0"/>
          <w:lang w:eastAsia="pl-PL"/>
        </w:rPr>
      </w:pPr>
      <w:r>
        <w:rPr>
          <w:rFonts w:ascii="Tahoma" w:hAnsi="Tahoma" w:cs="Tahoma"/>
          <w:b/>
          <w:bCs/>
          <w:kern w:val="0"/>
          <w:lang w:eastAsia="pl-PL"/>
        </w:rPr>
        <w:t xml:space="preserve">Uchwała nr </w:t>
      </w:r>
      <w:r w:rsidR="00404750">
        <w:rPr>
          <w:rFonts w:ascii="Tahoma" w:hAnsi="Tahoma" w:cs="Tahoma"/>
          <w:b/>
          <w:bCs/>
          <w:kern w:val="0"/>
          <w:lang w:eastAsia="pl-PL"/>
        </w:rPr>
        <w:t>23</w:t>
      </w:r>
      <w:r w:rsidR="005D74CF">
        <w:rPr>
          <w:rFonts w:ascii="Tahoma" w:hAnsi="Tahoma" w:cs="Tahoma"/>
          <w:b/>
          <w:bCs/>
          <w:kern w:val="0"/>
          <w:lang w:eastAsia="pl-PL"/>
        </w:rPr>
        <w:t>8</w:t>
      </w:r>
      <w:r w:rsidR="00FA2324" w:rsidRPr="00FA2324">
        <w:rPr>
          <w:rFonts w:ascii="Tahoma" w:hAnsi="Tahoma" w:cs="Tahoma"/>
          <w:b/>
          <w:bCs/>
          <w:kern w:val="0"/>
          <w:lang w:eastAsia="pl-PL"/>
        </w:rPr>
        <w:t>/2024</w:t>
      </w:r>
    </w:p>
    <w:p w14:paraId="5FAF553A" w14:textId="77777777" w:rsidR="00FA2324" w:rsidRPr="00FA2324" w:rsidRDefault="0053291C" w:rsidP="00FA2324">
      <w:pPr>
        <w:spacing w:before="100" w:beforeAutospacing="1" w:after="100" w:afterAutospacing="1" w:line="240" w:lineRule="auto"/>
        <w:jc w:val="center"/>
        <w:rPr>
          <w:rFonts w:ascii="Tahoma" w:hAnsi="Tahoma" w:cs="Tahoma"/>
          <w:kern w:val="0"/>
          <w:lang w:eastAsia="pl-PL"/>
        </w:rPr>
      </w:pPr>
      <w:r>
        <w:rPr>
          <w:rFonts w:ascii="Tahoma" w:hAnsi="Tahoma" w:cs="Tahoma"/>
          <w:b/>
          <w:bCs/>
          <w:kern w:val="0"/>
          <w:lang w:eastAsia="pl-PL"/>
        </w:rPr>
        <w:t>Zarządu</w:t>
      </w:r>
      <w:r w:rsidR="00FA2324" w:rsidRPr="00FA2324">
        <w:rPr>
          <w:rFonts w:ascii="Tahoma" w:hAnsi="Tahoma" w:cs="Tahoma"/>
          <w:b/>
          <w:bCs/>
          <w:kern w:val="0"/>
          <w:lang w:eastAsia="pl-PL"/>
        </w:rPr>
        <w:t xml:space="preserve"> Powiatu Białostockiego</w:t>
      </w:r>
    </w:p>
    <w:p w14:paraId="6465823C" w14:textId="333D7E87" w:rsidR="00FA2324" w:rsidRPr="00FA2324" w:rsidRDefault="00FA2324" w:rsidP="00FA2324">
      <w:pPr>
        <w:spacing w:before="100" w:beforeAutospacing="1" w:after="100" w:afterAutospacing="1" w:line="240" w:lineRule="auto"/>
        <w:jc w:val="center"/>
        <w:rPr>
          <w:rFonts w:ascii="Tahoma" w:hAnsi="Tahoma" w:cs="Tahoma"/>
          <w:kern w:val="0"/>
          <w:lang w:eastAsia="pl-PL"/>
        </w:rPr>
      </w:pPr>
      <w:r w:rsidRPr="00FA2324">
        <w:rPr>
          <w:rFonts w:ascii="Tahoma" w:hAnsi="Tahoma" w:cs="Tahoma"/>
          <w:b/>
          <w:bCs/>
          <w:kern w:val="0"/>
          <w:lang w:eastAsia="pl-PL"/>
        </w:rPr>
        <w:t>z dnia </w:t>
      </w:r>
      <w:r w:rsidR="00506E9F">
        <w:rPr>
          <w:rFonts w:ascii="Tahoma" w:hAnsi="Tahoma" w:cs="Tahoma"/>
          <w:b/>
          <w:kern w:val="0"/>
          <w:lang w:eastAsia="pl-PL"/>
        </w:rPr>
        <w:t xml:space="preserve">19 </w:t>
      </w:r>
      <w:r w:rsidRPr="00FA2324">
        <w:rPr>
          <w:rFonts w:ascii="Tahoma" w:hAnsi="Tahoma" w:cs="Tahoma"/>
          <w:b/>
          <w:kern w:val="0"/>
          <w:lang w:eastAsia="pl-PL"/>
        </w:rPr>
        <w:t>grudnia 2024 r.</w:t>
      </w:r>
    </w:p>
    <w:p w14:paraId="254234C7" w14:textId="77777777" w:rsidR="00FA2324" w:rsidRPr="00FA2324" w:rsidRDefault="00FA2324" w:rsidP="00FA2324">
      <w:pPr>
        <w:spacing w:before="100" w:beforeAutospacing="1" w:after="100" w:afterAutospacing="1" w:line="240" w:lineRule="auto"/>
        <w:jc w:val="center"/>
        <w:rPr>
          <w:rFonts w:ascii="Tahoma" w:hAnsi="Tahoma" w:cs="Tahoma"/>
          <w:b/>
          <w:bCs/>
          <w:kern w:val="0"/>
          <w:lang w:eastAsia="pl-PL"/>
        </w:rPr>
      </w:pPr>
      <w:r w:rsidRPr="00FA2324">
        <w:rPr>
          <w:rFonts w:ascii="Tahoma" w:hAnsi="Tahoma" w:cs="Tahoma"/>
          <w:b/>
          <w:bCs/>
          <w:kern w:val="0"/>
          <w:lang w:eastAsia="pl-PL"/>
        </w:rPr>
        <w:t xml:space="preserve">w sprawie uchwalenia Procedury przyjmowania zewnętrznych zgłoszeń naruszenia prawa </w:t>
      </w:r>
      <w:r w:rsidR="00B53C51">
        <w:rPr>
          <w:rFonts w:ascii="Tahoma" w:hAnsi="Tahoma" w:cs="Tahoma"/>
          <w:b/>
          <w:bCs/>
          <w:kern w:val="0"/>
          <w:lang w:eastAsia="pl-PL"/>
        </w:rPr>
        <w:t>i podejmowania działań następczych</w:t>
      </w:r>
    </w:p>
    <w:p w14:paraId="77EF8F3B" w14:textId="77777777" w:rsidR="00FA2324" w:rsidRPr="00FA2324" w:rsidRDefault="00FA2324" w:rsidP="00FA2324">
      <w:pPr>
        <w:spacing w:before="100" w:beforeAutospacing="1" w:after="100" w:afterAutospacing="1" w:line="240" w:lineRule="auto"/>
        <w:jc w:val="center"/>
        <w:rPr>
          <w:rFonts w:ascii="Tahoma" w:hAnsi="Tahoma" w:cs="Tahoma"/>
          <w:kern w:val="0"/>
          <w:lang w:eastAsia="pl-PL"/>
        </w:rPr>
      </w:pPr>
    </w:p>
    <w:p w14:paraId="3C56BB93" w14:textId="77777777" w:rsidR="00FA2324" w:rsidRPr="00FA2324" w:rsidRDefault="00FA2324" w:rsidP="00FA2324">
      <w:pPr>
        <w:spacing w:before="100" w:beforeAutospacing="1" w:after="100" w:afterAutospacing="1" w:line="276" w:lineRule="auto"/>
        <w:ind w:firstLine="708"/>
        <w:jc w:val="both"/>
        <w:rPr>
          <w:rFonts w:ascii="Tahoma" w:hAnsi="Tahoma" w:cs="Tahoma"/>
          <w:kern w:val="0"/>
          <w:lang w:eastAsia="pl-PL"/>
        </w:rPr>
      </w:pPr>
      <w:r w:rsidRPr="00FA2324">
        <w:rPr>
          <w:rFonts w:ascii="Tahoma" w:hAnsi="Tahoma" w:cs="Tahoma"/>
          <w:kern w:val="0"/>
          <w:lang w:eastAsia="pl-PL"/>
        </w:rPr>
        <w:t xml:space="preserve">Na podstawie art. </w:t>
      </w:r>
      <w:r w:rsidR="00A017CC">
        <w:rPr>
          <w:rFonts w:ascii="Tahoma" w:hAnsi="Tahoma" w:cs="Tahoma"/>
          <w:kern w:val="0"/>
          <w:lang w:eastAsia="pl-PL"/>
        </w:rPr>
        <w:t>32 ust 1</w:t>
      </w:r>
      <w:r w:rsidRPr="00FA2324">
        <w:rPr>
          <w:rFonts w:ascii="Tahoma" w:hAnsi="Tahoma" w:cs="Tahoma"/>
          <w:kern w:val="0"/>
          <w:lang w:eastAsia="pl-PL"/>
        </w:rPr>
        <w:t xml:space="preserve"> ustawy z dnia 5 czerwca 1998r. o samorządzie powiatowym (Dz. U. z 2024 r., poz. 107) w zw. z art. 33 ustawy z dnia 14 czerwca 2024r. o ochronie sygnalistów</w:t>
      </w:r>
      <w:r w:rsidR="0053291C">
        <w:rPr>
          <w:rFonts w:ascii="Tahoma" w:hAnsi="Tahoma" w:cs="Tahoma"/>
          <w:kern w:val="0"/>
          <w:lang w:eastAsia="pl-PL"/>
        </w:rPr>
        <w:t xml:space="preserve"> (Dz. U. z 2024r., poz. 928) Zarząd</w:t>
      </w:r>
      <w:r w:rsidRPr="00FA2324">
        <w:rPr>
          <w:rFonts w:ascii="Tahoma" w:hAnsi="Tahoma" w:cs="Tahoma"/>
          <w:kern w:val="0"/>
          <w:lang w:eastAsia="pl-PL"/>
        </w:rPr>
        <w:t xml:space="preserve"> Powiatu Białostockiego uchwala, co następuje:</w:t>
      </w:r>
    </w:p>
    <w:p w14:paraId="6666DB07" w14:textId="77777777" w:rsidR="00FA2324" w:rsidRDefault="00FA2324" w:rsidP="00FA2324">
      <w:pPr>
        <w:spacing w:before="100" w:beforeAutospacing="1" w:after="100" w:afterAutospacing="1" w:line="276" w:lineRule="auto"/>
        <w:jc w:val="both"/>
        <w:rPr>
          <w:rFonts w:ascii="Tahoma" w:hAnsi="Tahoma" w:cs="Tahoma"/>
          <w:kern w:val="0"/>
          <w:lang w:eastAsia="pl-PL"/>
        </w:rPr>
      </w:pPr>
      <w:r w:rsidRPr="00FA2324">
        <w:rPr>
          <w:rFonts w:ascii="Tahoma" w:hAnsi="Tahoma" w:cs="Tahoma"/>
          <w:kern w:val="0"/>
          <w:lang w:eastAsia="pl-PL"/>
        </w:rPr>
        <w:t>§ 1. Ustala się Procedurę przyjmowania zewnętrznych zgłoszeń naruszenia prawa</w:t>
      </w:r>
      <w:r w:rsidR="00B53C51">
        <w:rPr>
          <w:rFonts w:ascii="Tahoma" w:hAnsi="Tahoma" w:cs="Tahoma"/>
          <w:kern w:val="0"/>
          <w:lang w:eastAsia="pl-PL"/>
        </w:rPr>
        <w:t xml:space="preserve"> i podejmowania działań następczych</w:t>
      </w:r>
      <w:r w:rsidRPr="00FA2324">
        <w:rPr>
          <w:rFonts w:ascii="Tahoma" w:hAnsi="Tahoma" w:cs="Tahoma"/>
          <w:kern w:val="0"/>
          <w:lang w:eastAsia="pl-PL"/>
        </w:rPr>
        <w:t xml:space="preserve"> </w:t>
      </w:r>
      <w:r w:rsidR="00B53C51">
        <w:rPr>
          <w:rFonts w:ascii="Tahoma" w:hAnsi="Tahoma" w:cs="Tahoma"/>
          <w:kern w:val="0"/>
          <w:lang w:eastAsia="pl-PL"/>
        </w:rPr>
        <w:t xml:space="preserve">przez </w:t>
      </w:r>
      <w:r w:rsidR="0053291C">
        <w:rPr>
          <w:rFonts w:ascii="Tahoma" w:hAnsi="Tahoma" w:cs="Tahoma"/>
          <w:kern w:val="0"/>
          <w:lang w:eastAsia="pl-PL"/>
        </w:rPr>
        <w:t>Zarząd</w:t>
      </w:r>
      <w:r w:rsidRPr="00FA2324">
        <w:rPr>
          <w:rFonts w:ascii="Tahoma" w:hAnsi="Tahoma" w:cs="Tahoma"/>
          <w:kern w:val="0"/>
          <w:lang w:eastAsia="pl-PL"/>
        </w:rPr>
        <w:t xml:space="preserve"> Powiatu Białostockiego zgodnie z załącznikiem do niniejszej uchwały. </w:t>
      </w:r>
    </w:p>
    <w:p w14:paraId="12ED9993" w14:textId="77777777" w:rsidR="00B41269" w:rsidRPr="00FA2324" w:rsidRDefault="00B41269" w:rsidP="00FA2324">
      <w:pPr>
        <w:spacing w:before="100" w:beforeAutospacing="1" w:after="100" w:afterAutospacing="1" w:line="276" w:lineRule="auto"/>
        <w:jc w:val="both"/>
        <w:rPr>
          <w:rFonts w:ascii="Tahoma" w:hAnsi="Tahoma" w:cs="Tahoma"/>
          <w:kern w:val="0"/>
          <w:lang w:eastAsia="pl-PL"/>
        </w:rPr>
      </w:pPr>
      <w:r w:rsidRPr="00FA2324">
        <w:rPr>
          <w:rFonts w:ascii="Tahoma" w:hAnsi="Tahoma" w:cs="Tahoma"/>
          <w:bCs/>
          <w:kern w:val="0"/>
          <w:lang w:eastAsia="pl-PL"/>
        </w:rPr>
        <w:t>§ 2.</w:t>
      </w:r>
      <w:r>
        <w:rPr>
          <w:rFonts w:ascii="Tahoma" w:hAnsi="Tahoma" w:cs="Tahoma"/>
          <w:bCs/>
          <w:kern w:val="0"/>
          <w:lang w:eastAsia="pl-PL"/>
        </w:rPr>
        <w:t xml:space="preserve"> </w:t>
      </w:r>
      <w:r w:rsidR="00B53C51">
        <w:rPr>
          <w:rFonts w:ascii="Tahoma" w:hAnsi="Tahoma" w:cs="Tahoma"/>
          <w:bCs/>
          <w:kern w:val="0"/>
          <w:lang w:eastAsia="pl-PL"/>
        </w:rPr>
        <w:t>Zobowiązuje się Starostę Powiatu Białostockiego do za</w:t>
      </w:r>
      <w:r w:rsidR="00CD3A63">
        <w:rPr>
          <w:rFonts w:ascii="Tahoma" w:hAnsi="Tahoma" w:cs="Tahoma"/>
          <w:bCs/>
          <w:kern w:val="0"/>
          <w:lang w:eastAsia="pl-PL"/>
        </w:rPr>
        <w:t>mieszczenia na stronie Biuletynu</w:t>
      </w:r>
      <w:r w:rsidR="00B53C51">
        <w:rPr>
          <w:rFonts w:ascii="Tahoma" w:hAnsi="Tahoma" w:cs="Tahoma"/>
          <w:bCs/>
          <w:kern w:val="0"/>
          <w:lang w:eastAsia="pl-PL"/>
        </w:rPr>
        <w:t xml:space="preserve"> Informacji Publicznej w oddzielnej, łatwo identyfikowalnej i dostępnej sekcji informacji, o których mowa w § 48 ustawy o ochronie sygnalistów.</w:t>
      </w:r>
    </w:p>
    <w:p w14:paraId="402963CF" w14:textId="5C451AB4" w:rsidR="00FA2324" w:rsidRPr="00FA2324" w:rsidRDefault="00FA2324" w:rsidP="00FA2324">
      <w:pPr>
        <w:spacing w:before="100" w:beforeAutospacing="1" w:after="100" w:afterAutospacing="1" w:line="240" w:lineRule="auto"/>
        <w:jc w:val="both"/>
        <w:rPr>
          <w:rFonts w:ascii="Tahoma" w:hAnsi="Tahoma" w:cs="Tahoma"/>
          <w:kern w:val="0"/>
          <w:lang w:eastAsia="pl-PL"/>
        </w:rPr>
      </w:pPr>
      <w:r w:rsidRPr="00FA2324">
        <w:rPr>
          <w:rFonts w:ascii="Tahoma" w:hAnsi="Tahoma" w:cs="Tahoma"/>
          <w:bCs/>
          <w:kern w:val="0"/>
          <w:lang w:eastAsia="pl-PL"/>
        </w:rPr>
        <w:t xml:space="preserve">§ </w:t>
      </w:r>
      <w:r w:rsidR="00B41269">
        <w:rPr>
          <w:rFonts w:ascii="Tahoma" w:hAnsi="Tahoma" w:cs="Tahoma"/>
          <w:bCs/>
          <w:kern w:val="0"/>
          <w:lang w:eastAsia="pl-PL"/>
        </w:rPr>
        <w:t>3</w:t>
      </w:r>
      <w:r w:rsidRPr="00FA2324">
        <w:rPr>
          <w:rFonts w:ascii="Tahoma" w:hAnsi="Tahoma" w:cs="Tahoma"/>
          <w:bCs/>
          <w:kern w:val="0"/>
          <w:lang w:eastAsia="pl-PL"/>
        </w:rPr>
        <w:t xml:space="preserve">. </w:t>
      </w:r>
      <w:r w:rsidRPr="00FA2324">
        <w:rPr>
          <w:rFonts w:ascii="Tahoma" w:hAnsi="Tahoma" w:cs="Tahoma"/>
          <w:kern w:val="0"/>
          <w:lang w:eastAsia="pl-PL"/>
        </w:rPr>
        <w:t xml:space="preserve">Uchwała wchodzi w życie </w:t>
      </w:r>
      <w:r w:rsidR="00506E9F">
        <w:rPr>
          <w:rFonts w:ascii="Tahoma" w:hAnsi="Tahoma" w:cs="Tahoma"/>
          <w:kern w:val="0"/>
          <w:lang w:eastAsia="pl-PL"/>
        </w:rPr>
        <w:t>w</w:t>
      </w:r>
      <w:r w:rsidRPr="00FA2324">
        <w:rPr>
          <w:rFonts w:ascii="Tahoma" w:hAnsi="Tahoma" w:cs="Tahoma"/>
          <w:kern w:val="0"/>
          <w:lang w:eastAsia="pl-PL"/>
        </w:rPr>
        <w:t xml:space="preserve"> dniu 25 grudnia 2024r.</w:t>
      </w:r>
    </w:p>
    <w:p w14:paraId="0EE6DA03" w14:textId="77777777" w:rsidR="00FA2324" w:rsidRDefault="00FA2324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14:paraId="49466873" w14:textId="77777777" w:rsidR="00FA2324" w:rsidRDefault="00FA2324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14:paraId="1DA36547" w14:textId="77777777" w:rsidR="00404750" w:rsidRPr="00404750" w:rsidRDefault="00404750" w:rsidP="00404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kern w:val="0"/>
          <w:sz w:val="20"/>
          <w:szCs w:val="20"/>
          <w:lang w:eastAsia="pl-PL"/>
        </w:rPr>
      </w:pPr>
      <w:r w:rsidRPr="00404750">
        <w:rPr>
          <w:rFonts w:ascii="Tahoma" w:eastAsia="Times New Roman" w:hAnsi="Tahoma" w:cs="Tahoma"/>
          <w:kern w:val="0"/>
          <w:sz w:val="18"/>
          <w:szCs w:val="18"/>
          <w:lang w:eastAsia="pl-PL"/>
        </w:rPr>
        <w:t>Podpisali:</w:t>
      </w:r>
    </w:p>
    <w:p w14:paraId="2071116A" w14:textId="77777777" w:rsidR="00404750" w:rsidRPr="00404750" w:rsidRDefault="00404750" w:rsidP="00404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:sz w:val="18"/>
          <w:szCs w:val="18"/>
          <w:lang w:eastAsia="pl-PL"/>
        </w:rPr>
      </w:pPr>
      <w:r w:rsidRPr="00404750">
        <w:rPr>
          <w:rFonts w:ascii="Tahoma" w:eastAsia="Times New Roman" w:hAnsi="Tahoma" w:cs="Tahoma"/>
          <w:b/>
          <w:bCs/>
          <w:kern w:val="0"/>
          <w:sz w:val="18"/>
          <w:szCs w:val="18"/>
          <w:lang w:eastAsia="pl-PL"/>
        </w:rPr>
        <w:t>Jan Bolesław Perkowski - Starosta</w:t>
      </w:r>
    </w:p>
    <w:p w14:paraId="2CB5C0F6" w14:textId="77777777" w:rsidR="00404750" w:rsidRPr="00404750" w:rsidRDefault="00404750" w:rsidP="00404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:sz w:val="18"/>
          <w:szCs w:val="18"/>
          <w:lang w:eastAsia="pl-PL"/>
        </w:rPr>
      </w:pPr>
      <w:r w:rsidRPr="00404750">
        <w:rPr>
          <w:rFonts w:ascii="Tahoma" w:eastAsia="Times New Roman" w:hAnsi="Tahoma" w:cs="Tahoma"/>
          <w:b/>
          <w:bCs/>
          <w:kern w:val="0"/>
          <w:sz w:val="18"/>
          <w:szCs w:val="18"/>
          <w:lang w:eastAsia="pl-PL"/>
        </w:rPr>
        <w:t>Roman Czepe – Wicestarosta</w:t>
      </w:r>
    </w:p>
    <w:p w14:paraId="53B872B6" w14:textId="77777777" w:rsidR="00404750" w:rsidRPr="00404750" w:rsidRDefault="00404750" w:rsidP="00404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:sz w:val="18"/>
          <w:szCs w:val="18"/>
          <w:lang w:eastAsia="pl-PL"/>
        </w:rPr>
      </w:pPr>
      <w:r w:rsidRPr="00404750">
        <w:rPr>
          <w:rFonts w:ascii="Tahoma" w:eastAsia="Times New Roman" w:hAnsi="Tahoma" w:cs="Tahoma"/>
          <w:b/>
          <w:bCs/>
          <w:kern w:val="0"/>
          <w:sz w:val="18"/>
          <w:szCs w:val="18"/>
          <w:lang w:eastAsia="pl-PL"/>
        </w:rPr>
        <w:t>Zdzisław Łukaszewicz – Członek Zarządu</w:t>
      </w:r>
    </w:p>
    <w:p w14:paraId="661585AF" w14:textId="77777777" w:rsidR="00404750" w:rsidRPr="00404750" w:rsidRDefault="00404750" w:rsidP="00404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:sz w:val="18"/>
          <w:szCs w:val="18"/>
          <w:lang w:eastAsia="pl-PL"/>
        </w:rPr>
      </w:pPr>
      <w:r w:rsidRPr="00404750">
        <w:rPr>
          <w:rFonts w:ascii="Tahoma" w:eastAsia="Times New Roman" w:hAnsi="Tahoma" w:cs="Tahoma"/>
          <w:b/>
          <w:bCs/>
          <w:kern w:val="0"/>
          <w:sz w:val="18"/>
          <w:szCs w:val="18"/>
          <w:lang w:eastAsia="pl-PL"/>
        </w:rPr>
        <w:t>Henryk Suchocki – Członek Zarządu</w:t>
      </w:r>
    </w:p>
    <w:p w14:paraId="62B6750C" w14:textId="77777777" w:rsidR="00404750" w:rsidRPr="00404750" w:rsidRDefault="00404750" w:rsidP="00404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:sz w:val="18"/>
          <w:szCs w:val="18"/>
          <w:lang w:eastAsia="pl-PL"/>
        </w:rPr>
      </w:pPr>
      <w:r w:rsidRPr="00404750">
        <w:rPr>
          <w:rFonts w:ascii="Tahoma" w:eastAsia="Times New Roman" w:hAnsi="Tahoma" w:cs="Tahoma"/>
          <w:b/>
          <w:bCs/>
          <w:kern w:val="0"/>
          <w:sz w:val="18"/>
          <w:szCs w:val="18"/>
          <w:lang w:eastAsia="pl-PL"/>
        </w:rPr>
        <w:t>Jan Gradkowski – Członek Zarządu</w:t>
      </w:r>
    </w:p>
    <w:p w14:paraId="2D21E8EF" w14:textId="77777777" w:rsidR="00FA2324" w:rsidRDefault="00FA2324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14:paraId="08F1D48C" w14:textId="77777777" w:rsidR="00FA2324" w:rsidRDefault="00FA2324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14:paraId="4073A96B" w14:textId="77777777" w:rsidR="00FA2324" w:rsidRDefault="00FA2324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14:paraId="30374E4E" w14:textId="77777777" w:rsidR="00FA2324" w:rsidRDefault="00FA2324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14:paraId="54C3D768" w14:textId="77777777" w:rsidR="00FA2324" w:rsidRDefault="00FA2324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14:paraId="782B9F26" w14:textId="77777777" w:rsidR="00FA2324" w:rsidRDefault="00FA2324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14:paraId="3C856400" w14:textId="77777777" w:rsidR="00FA2324" w:rsidRDefault="00FA2324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14:paraId="645A1CC1" w14:textId="77777777" w:rsidR="00FA2324" w:rsidRDefault="00FA2324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14:paraId="700E0043" w14:textId="77777777" w:rsidR="00FA2324" w:rsidRDefault="00FA2324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14:paraId="642CF69C" w14:textId="77777777" w:rsidR="00FA2324" w:rsidRDefault="00FA2324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14:paraId="2BFDAAA5" w14:textId="77777777" w:rsidR="00FA2324" w:rsidRDefault="00FA2324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14:paraId="3D884BF7" w14:textId="77777777" w:rsidR="00FA2324" w:rsidRDefault="00FA2324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14:paraId="30D71C45" w14:textId="77777777" w:rsidR="00FA2324" w:rsidRDefault="00FA2324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14:paraId="47645F3A" w14:textId="77777777" w:rsidR="00FA2324" w:rsidRDefault="00FA2324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14:paraId="70A61DF1" w14:textId="77777777" w:rsidR="00FA2324" w:rsidRDefault="00FA2324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14:paraId="2FD799A4" w14:textId="77777777" w:rsidR="00FA2324" w:rsidRDefault="00FA2324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14:paraId="7D2E026A" w14:textId="77777777" w:rsidR="00FA2324" w:rsidRDefault="00FA2324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14:paraId="691F948A" w14:textId="77777777" w:rsidR="00FA2324" w:rsidRDefault="00FA2324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14:paraId="61132635" w14:textId="77777777" w:rsidR="00FA2324" w:rsidRDefault="00FA2324" w:rsidP="006E40C1">
      <w:p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14:paraId="36ADB737" w14:textId="2B722D57" w:rsidR="00EF38A2" w:rsidRPr="00EF38A2" w:rsidRDefault="00EF38A2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  <w:r w:rsidRPr="00EF38A2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Załącznik do </w:t>
      </w:r>
      <w:r w:rsidR="00694A8E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Uchwały Nr</w:t>
      </w:r>
      <w:r w:rsidR="00404750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23</w:t>
      </w:r>
      <w:r w:rsidR="005D74CF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8</w:t>
      </w:r>
      <w:r w:rsidRPr="00EF38A2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/2024</w:t>
      </w:r>
    </w:p>
    <w:p w14:paraId="415A8B67" w14:textId="77777777" w:rsidR="00EF38A2" w:rsidRPr="00EF38A2" w:rsidRDefault="0053291C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Zarządu</w:t>
      </w:r>
      <w:r w:rsidR="00EF38A2" w:rsidRPr="00EF38A2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Powiatu Białostockiego</w:t>
      </w:r>
    </w:p>
    <w:p w14:paraId="49A2C0C4" w14:textId="77777777" w:rsidR="00EF38A2" w:rsidRPr="00EF38A2" w:rsidRDefault="0053291C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z dnia 19</w:t>
      </w:r>
      <w:r w:rsidR="00EF38A2" w:rsidRPr="00EF38A2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grudnia 2024r.</w:t>
      </w:r>
    </w:p>
    <w:p w14:paraId="03C9EA96" w14:textId="77777777" w:rsidR="00EF38A2" w:rsidRPr="00EF38A2" w:rsidRDefault="00EF38A2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14:paraId="743925A0" w14:textId="77777777" w:rsidR="00EF38A2" w:rsidRDefault="00EF38A2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</w:pPr>
    </w:p>
    <w:p w14:paraId="4F65609D" w14:textId="77777777" w:rsidR="007A6FD4" w:rsidRPr="00BB3839" w:rsidRDefault="007A6FD4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t xml:space="preserve">PROCEDURA PRZYJMOWANIA ZEWNĘTRZNYCH ZGŁOSZEŃ NARUSZENIA PRAWA </w:t>
      </w:r>
      <w:r w:rsidR="00B53C51"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t>I PODEJMOWANIA DZIAŁAŃ NASTĘPCZYCH</w:t>
      </w:r>
    </w:p>
    <w:p w14:paraId="7F3839AD" w14:textId="77777777" w:rsidR="007A6FD4" w:rsidRPr="00BB3839" w:rsidRDefault="007A6FD4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</w:pPr>
    </w:p>
    <w:p w14:paraId="2B09AF77" w14:textId="77777777" w:rsidR="007A6FD4" w:rsidRPr="00BB3839" w:rsidRDefault="007A6FD4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t>§1</w:t>
      </w:r>
    </w:p>
    <w:p w14:paraId="2D9D2765" w14:textId="77777777" w:rsidR="007A6FD4" w:rsidRPr="00BB3839" w:rsidRDefault="007A6FD4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t>CEL PROCEDURY</w:t>
      </w:r>
    </w:p>
    <w:p w14:paraId="00FD2C41" w14:textId="77777777" w:rsidR="007A6FD4" w:rsidRPr="00BB3839" w:rsidRDefault="007A6FD4" w:rsidP="007A6FD4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Procedura określa zasady i tryb zgłaszania przez Sygnalistów informacji o naruszeniu prawa. </w:t>
      </w:r>
    </w:p>
    <w:p w14:paraId="0B9775EF" w14:textId="77777777" w:rsidR="008C6C6F" w:rsidRPr="00BB3839" w:rsidRDefault="007A6FD4" w:rsidP="004B5D7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System przyjmowania zgłoszeń umożliwia zgłaszanie naruszeń prawa za pośrednictwem specjalnych, łatwo dostępnych kanałów, w sposób zapewniający rzetelne i niezależne rozpoznanie zgłoszenia oraz w sposób zapewniający ochronę Sygnalisty przed działaniami o charakterze odwetowym, represyjnym, dyskryminacyjnym lub innym rodzajem niesprawiedliwego traktowania w </w:t>
      </w:r>
      <w:r w:rsidR="00602E0E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związku z dokonanym zgłoszeniem.</w:t>
      </w:r>
    </w:p>
    <w:p w14:paraId="4C940DC5" w14:textId="77777777" w:rsidR="008C6C6F" w:rsidRPr="00BB3839" w:rsidRDefault="008C6C6F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66E10988" w14:textId="77777777" w:rsidR="007A6FD4" w:rsidRPr="00BB3839" w:rsidRDefault="00602E0E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t>§2</w:t>
      </w:r>
    </w:p>
    <w:p w14:paraId="62378929" w14:textId="77777777" w:rsidR="007A6FD4" w:rsidRPr="00BB3839" w:rsidRDefault="007A6FD4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t>SPOSÓB PRZEKAZANIA ZGŁOSZENIA</w:t>
      </w:r>
    </w:p>
    <w:p w14:paraId="0795D32C" w14:textId="77777777" w:rsidR="007A6FD4" w:rsidRPr="00BB3839" w:rsidRDefault="007A6FD4" w:rsidP="007A6FD4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Zgłoszenie może być dokonane za pomocą następujących Kanałów Zgłaszania:</w:t>
      </w:r>
    </w:p>
    <w:p w14:paraId="19D2FA55" w14:textId="77777777" w:rsidR="007A6FD4" w:rsidRPr="00BB3839" w:rsidRDefault="007A6FD4" w:rsidP="007A6FD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na adres do korespondencji: </w:t>
      </w:r>
      <w:r w:rsidR="00602E0E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Starostwo Powiatowe w Białymstoku</w:t>
      </w:r>
      <w:r w:rsidR="008C6C6F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, ul. Borsucza 2, 15-569 Białystok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z dopiskiem </w:t>
      </w:r>
      <w:r w:rsidR="008C6C6F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„</w:t>
      </w:r>
      <w:r w:rsidR="00930F74" w:rsidRPr="00930F74">
        <w:rPr>
          <w:rFonts w:ascii="Tahoma" w:eastAsia="NSimSun" w:hAnsi="Tahoma" w:cs="Tahoma"/>
          <w:i/>
          <w:kern w:val="1"/>
          <w:sz w:val="20"/>
          <w:szCs w:val="20"/>
          <w:lang w:eastAsia="zh-CN" w:bidi="hi-IN"/>
        </w:rPr>
        <w:t>Nie otwierać.</w:t>
      </w:r>
      <w:r w:rsidR="00930F74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Z</w:t>
      </w:r>
      <w:r w:rsidR="008C6C6F" w:rsidRPr="00BB3839">
        <w:rPr>
          <w:rFonts w:ascii="Tahoma" w:eastAsia="NSimSun" w:hAnsi="Tahoma" w:cs="Tahoma"/>
          <w:i/>
          <w:kern w:val="1"/>
          <w:sz w:val="20"/>
          <w:szCs w:val="20"/>
          <w:lang w:eastAsia="zh-CN" w:bidi="hi-IN"/>
        </w:rPr>
        <w:t>głoszeni</w:t>
      </w:r>
      <w:r w:rsidR="00602E0E" w:rsidRPr="00BB3839">
        <w:rPr>
          <w:rFonts w:ascii="Tahoma" w:eastAsia="NSimSun" w:hAnsi="Tahoma" w:cs="Tahoma"/>
          <w:i/>
          <w:kern w:val="1"/>
          <w:sz w:val="20"/>
          <w:szCs w:val="20"/>
          <w:lang w:eastAsia="zh-CN" w:bidi="hi-IN"/>
        </w:rPr>
        <w:t xml:space="preserve">e zewnętrzne – </w:t>
      </w:r>
      <w:r w:rsidR="0053291C">
        <w:rPr>
          <w:rFonts w:ascii="Tahoma" w:eastAsia="NSimSun" w:hAnsi="Tahoma" w:cs="Tahoma"/>
          <w:i/>
          <w:kern w:val="1"/>
          <w:sz w:val="20"/>
          <w:szCs w:val="20"/>
          <w:lang w:eastAsia="zh-CN" w:bidi="hi-IN"/>
        </w:rPr>
        <w:t>Zarząd</w:t>
      </w:r>
      <w:r w:rsidR="00602E0E" w:rsidRPr="00BB3839">
        <w:rPr>
          <w:rFonts w:ascii="Tahoma" w:eastAsia="NSimSun" w:hAnsi="Tahoma" w:cs="Tahoma"/>
          <w:i/>
          <w:kern w:val="1"/>
          <w:sz w:val="20"/>
          <w:szCs w:val="20"/>
          <w:lang w:eastAsia="zh-CN" w:bidi="hi-IN"/>
        </w:rPr>
        <w:t xml:space="preserve"> Powiatu Białostockiego</w:t>
      </w:r>
      <w:r w:rsidR="008C6C6F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”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;</w:t>
      </w:r>
    </w:p>
    <w:p w14:paraId="4DDA3CF6" w14:textId="77777777" w:rsidR="00602E0E" w:rsidRPr="00BB3839" w:rsidRDefault="007A6FD4" w:rsidP="00F3357F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poprzez e-mail na </w:t>
      </w:r>
      <w:r w:rsidRPr="00B53C51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adres </w:t>
      </w:r>
      <w:r w:rsidR="0053291C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zarzad</w:t>
      </w:r>
      <w:r w:rsidR="00602E0E" w:rsidRPr="00B53C51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zgloszenia@st.bialystok.wrotapodlasia.pl</w:t>
      </w:r>
      <w:r w:rsidR="008C6C6F" w:rsidRPr="00B53C51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,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tytuł maila </w:t>
      </w:r>
      <w:r w:rsidR="008C6C6F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„</w:t>
      </w:r>
      <w:r w:rsidR="00930F74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Z</w:t>
      </w:r>
      <w:r w:rsidR="008C6C6F" w:rsidRPr="00BB3839">
        <w:rPr>
          <w:rFonts w:ascii="Tahoma" w:eastAsia="NSimSun" w:hAnsi="Tahoma" w:cs="Tahoma"/>
          <w:i/>
          <w:kern w:val="1"/>
          <w:sz w:val="20"/>
          <w:szCs w:val="20"/>
          <w:lang w:eastAsia="zh-CN" w:bidi="hi-IN"/>
        </w:rPr>
        <w:t xml:space="preserve">głoszenie </w:t>
      </w:r>
      <w:r w:rsidR="00602E0E" w:rsidRPr="00BB3839">
        <w:rPr>
          <w:rFonts w:ascii="Tahoma" w:eastAsia="NSimSun" w:hAnsi="Tahoma" w:cs="Tahoma"/>
          <w:i/>
          <w:kern w:val="1"/>
          <w:sz w:val="20"/>
          <w:szCs w:val="20"/>
          <w:lang w:eastAsia="zh-CN" w:bidi="hi-IN"/>
        </w:rPr>
        <w:t xml:space="preserve">zewnętrzne – </w:t>
      </w:r>
      <w:r w:rsidR="0053291C">
        <w:rPr>
          <w:rFonts w:ascii="Tahoma" w:eastAsia="NSimSun" w:hAnsi="Tahoma" w:cs="Tahoma"/>
          <w:i/>
          <w:kern w:val="1"/>
          <w:sz w:val="20"/>
          <w:szCs w:val="20"/>
          <w:lang w:eastAsia="zh-CN" w:bidi="hi-IN"/>
        </w:rPr>
        <w:t>Zarząd</w:t>
      </w:r>
      <w:r w:rsidR="00602E0E" w:rsidRPr="00BB3839">
        <w:rPr>
          <w:rFonts w:ascii="Tahoma" w:eastAsia="NSimSun" w:hAnsi="Tahoma" w:cs="Tahoma"/>
          <w:i/>
          <w:kern w:val="1"/>
          <w:sz w:val="20"/>
          <w:szCs w:val="20"/>
          <w:lang w:eastAsia="zh-CN" w:bidi="hi-IN"/>
        </w:rPr>
        <w:t xml:space="preserve"> Powiatu Białostockiego</w:t>
      </w:r>
      <w:r w:rsidR="008C6C6F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”</w:t>
      </w:r>
      <w:r w:rsidR="00CB475E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.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</w:t>
      </w:r>
    </w:p>
    <w:p w14:paraId="4861780B" w14:textId="77777777" w:rsidR="007A6FD4" w:rsidRPr="00BB3839" w:rsidRDefault="007A6FD4" w:rsidP="007A6FD4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Zgłoszenie może być dokonane wyłącznie w dobrej wierze. Zakazuje się świadomego składania fałszywych zgłoszeń. Osoba dokonująca zgłoszenia wiedząc, że do naruszenia prawa nie doszło (tzw. zgłoszenie w złej wierze) podlega grzywnie, karze ograniczenia wolności lub pozbawienia wolności do lat 2.</w:t>
      </w:r>
    </w:p>
    <w:p w14:paraId="5E470D32" w14:textId="77777777" w:rsidR="00602E0E" w:rsidRPr="00BB3839" w:rsidRDefault="00602E0E" w:rsidP="007A6FD4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Zgłoszenia anonimowe nie będą przyjmowane ani rozpatrywane.</w:t>
      </w:r>
    </w:p>
    <w:p w14:paraId="66D210C7" w14:textId="77777777" w:rsidR="007A6FD4" w:rsidRPr="00BB3839" w:rsidRDefault="00602E0E" w:rsidP="00CC2612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Wzór zgłoszenia stanowi załącznik nr 1 do Procedury.</w:t>
      </w:r>
    </w:p>
    <w:p w14:paraId="23DA856D" w14:textId="77777777" w:rsidR="007A6FD4" w:rsidRPr="00BB3839" w:rsidRDefault="007A6FD4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</w:pPr>
    </w:p>
    <w:p w14:paraId="113D65FD" w14:textId="77777777" w:rsidR="007A6FD4" w:rsidRPr="00BB3839" w:rsidRDefault="00602E0E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t>§3</w:t>
      </w:r>
    </w:p>
    <w:p w14:paraId="7B7E6802" w14:textId="77777777" w:rsidR="007A6FD4" w:rsidRPr="00BB3839" w:rsidRDefault="007A6FD4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t>OCHRONA SYGNALISTY</w:t>
      </w:r>
    </w:p>
    <w:p w14:paraId="3B691168" w14:textId="77777777" w:rsidR="007A6FD4" w:rsidRPr="00BB3839" w:rsidRDefault="007A6FD4" w:rsidP="007A6FD4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Zgłoszenia może dokonać każda osoba fizyczna, która uzyskała informację o naruszeniu prawa w podmiocie prawnym w kontekście związanym z pracą.</w:t>
      </w:r>
    </w:p>
    <w:p w14:paraId="48CDA636" w14:textId="77777777" w:rsidR="007A6FD4" w:rsidRPr="00BB3839" w:rsidRDefault="007A6FD4" w:rsidP="007A6FD4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Sygnalista podlega ochronie określonej w przepisach ustawy z dnia 14 czerwca 2024 r. o ochronie sygnalistów (Dz.U.</w:t>
      </w:r>
      <w:r w:rsidR="00EF38A2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z 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2024</w:t>
      </w:r>
      <w:r w:rsidR="00EF38A2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r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.</w:t>
      </w:r>
      <w:r w:rsidR="00EF38A2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, poz. 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928), od chwili dokonania zgłoszenia.</w:t>
      </w:r>
    </w:p>
    <w:p w14:paraId="146E40E2" w14:textId="77777777" w:rsidR="007A6FD4" w:rsidRPr="00BB3839" w:rsidRDefault="007A6FD4" w:rsidP="007A6FD4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Ochrona Sygnalistów jest zapewniona poprzez:</w:t>
      </w:r>
    </w:p>
    <w:p w14:paraId="64BBDAB7" w14:textId="77777777" w:rsidR="007A6FD4" w:rsidRPr="00BB3839" w:rsidRDefault="007A6FD4" w:rsidP="007A6FD4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ochronę tożsamości, chyba że Sygnalist</w:t>
      </w:r>
      <w:r w:rsidR="00602E0E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a wyrazi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zgodę na ujawnienie danych;</w:t>
      </w:r>
    </w:p>
    <w:p w14:paraId="15C29CAA" w14:textId="77777777" w:rsidR="007A6FD4" w:rsidRPr="00BB3839" w:rsidRDefault="007A6FD4" w:rsidP="007A6FD4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jeżeli zgłoszenie dotyczy innych osób, organ zapewni także ochronę poufności ich tożsamości;</w:t>
      </w:r>
    </w:p>
    <w:p w14:paraId="6600D4BC" w14:textId="77777777" w:rsidR="007A6FD4" w:rsidRPr="00BB3839" w:rsidRDefault="007A6FD4" w:rsidP="007A6FD4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udział w procesie rozpatrywania zgłoszenia bezstronnych osób, które zostały zobligowane do zachowania poufności, także po ustaniu stosunku pracy lub zakończeniu współpracy;</w:t>
      </w:r>
    </w:p>
    <w:p w14:paraId="48EE2C3A" w14:textId="77777777" w:rsidR="007A6FD4" w:rsidRPr="00BB3839" w:rsidRDefault="007A6FD4" w:rsidP="007A6FD4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zapewnienie, że dostęp do danych Sygnalisty oraz dokumentacji związanej ze zgłoszeniem, będą miały tylko uprawnione osoby, które zostały przeszkolone w zakresie zapewnienia ochrony Sygnalistów;</w:t>
      </w:r>
    </w:p>
    <w:p w14:paraId="7423978A" w14:textId="77777777" w:rsidR="007A6FD4" w:rsidRPr="00BB3839" w:rsidRDefault="007A6FD4" w:rsidP="007A6FD4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lastRenderedPageBreak/>
        <w:t>ochronę przed działaniami odwetowymi, w tym groźbami przed takimi działaniami, w związku z dokonanym zgłoszeniem.</w:t>
      </w:r>
    </w:p>
    <w:p w14:paraId="14798D9C" w14:textId="77777777" w:rsidR="007A6FD4" w:rsidRPr="00BB3839" w:rsidRDefault="007A6FD4" w:rsidP="007A6FD4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Na żądanie Sygnalisty w terminie miesiąca od jego otrzymania,</w:t>
      </w:r>
      <w:r w:rsidR="00CC2612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zostanie wydane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zaświadczenie potwierdzające, że Sygnalista podlega ochronie przed działaniami odwetowymi przewidzianej w ustawie z dnia 14 czerwca 2024 r. o ochroni</w:t>
      </w:r>
      <w:r w:rsidR="00EF38A2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e sygnalistów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.</w:t>
      </w:r>
    </w:p>
    <w:p w14:paraId="163A528C" w14:textId="77777777" w:rsidR="007A6FD4" w:rsidRPr="00BB3839" w:rsidRDefault="007A6FD4" w:rsidP="00CC2612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W przypadku podjęcia wobec Sygnalisty działań odwetowych, Sygnalista ma prawo do odszkodowania (w wysokości nie niższej niż przeciętne miesięczne wynagrodzenie w gospodarce narodowej w poprzednim roku, ogłaszane do celów emerytalnych w Dzienniku Urzędowym Rzeczypospolitej Polskiej "Monitor Polski" przez Prezesa Głównego Urzędu Statystycznego) lub prawo do zadośćuczynienia. </w:t>
      </w:r>
    </w:p>
    <w:p w14:paraId="567D732A" w14:textId="77777777" w:rsidR="00CC2612" w:rsidRPr="00BB3839" w:rsidRDefault="00CC2612" w:rsidP="00CC2612">
      <w:p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</w:pPr>
    </w:p>
    <w:p w14:paraId="25B7F5D7" w14:textId="77777777" w:rsidR="00CC2612" w:rsidRPr="00BB3839" w:rsidRDefault="00CC2612" w:rsidP="00CC2612">
      <w:pPr>
        <w:suppressAutoHyphens/>
        <w:autoSpaceDE w:val="0"/>
        <w:autoSpaceDN w:val="0"/>
        <w:adjustRightInd w:val="0"/>
        <w:spacing w:after="0" w:line="276" w:lineRule="auto"/>
        <w:ind w:left="397" w:hanging="340"/>
        <w:contextualSpacing/>
        <w:jc w:val="center"/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t>§4</w:t>
      </w:r>
    </w:p>
    <w:p w14:paraId="1D5EFBF2" w14:textId="77777777" w:rsidR="00CC2612" w:rsidRPr="00BB3839" w:rsidRDefault="00CC2612" w:rsidP="00CC2612">
      <w:pPr>
        <w:suppressAutoHyphens/>
        <w:autoSpaceDE w:val="0"/>
        <w:autoSpaceDN w:val="0"/>
        <w:adjustRightInd w:val="0"/>
        <w:spacing w:after="0" w:line="276" w:lineRule="auto"/>
        <w:ind w:left="397" w:hanging="340"/>
        <w:contextualSpacing/>
        <w:jc w:val="center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t>SPOSÓB POSTĘPOWANIA Z OTRZYMANYMI ZGŁOSZENIAMI</w:t>
      </w:r>
    </w:p>
    <w:p w14:paraId="5FF4274A" w14:textId="77777777" w:rsidR="00CC2612" w:rsidRPr="00BB3839" w:rsidRDefault="0053291C" w:rsidP="00CC2612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Zarząd</w:t>
      </w:r>
      <w:r w:rsidR="00446E16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Powiatu Białostockiego</w:t>
      </w:r>
      <w:r w:rsidR="00B53C51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(dalej: </w:t>
      </w: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Zarząd</w:t>
      </w:r>
      <w:r w:rsidR="00B53C51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)</w:t>
      </w:r>
      <w:r w:rsidR="00446E16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upoważni </w:t>
      </w:r>
      <w:r w:rsidR="00930F74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pracowników Starostwa Powiatowego w Białymstoku</w:t>
      </w:r>
      <w:r w:rsidR="00446E16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do działania w jej imieniu w związku z przyjmowaniem zgłoszeń zewnętrznych, dokonywania ich weryfikacji, podejmowania działań następczych oraz związanego z tym przetwarzania danych osobowych, kontaktu z sygnalistą w celu przekazania informacji zwrotnych i – w razie potrzeby – zwraca się o wyjaśnienia lub dodatkowe informacje w zakresie przekazanych informacji, jakie mogą być w jego posiadaniu oraz przekazywania zainteresowanym osobom informacji na temat procedury zgłoszeń zewnętrznych.</w:t>
      </w:r>
    </w:p>
    <w:p w14:paraId="34941A73" w14:textId="77777777" w:rsidR="00834DBF" w:rsidRPr="00B53C51" w:rsidRDefault="00834DBF" w:rsidP="00CC2612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Przed przystąpieniem do pracy </w:t>
      </w:r>
      <w:r w:rsidR="00930F74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osoby upoważnione przez </w:t>
      </w:r>
      <w:r w:rsidR="0053291C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Zarząd</w:t>
      </w: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składają oświadczenia o zapoznaniu się z niniejszą procedurą oraz zobowiązanie do zachowania tajemnicy, którego wzór stanowi załącznik nr 2 do Procedury.</w:t>
      </w:r>
    </w:p>
    <w:p w14:paraId="30C77C14" w14:textId="77777777" w:rsidR="00B53C51" w:rsidRPr="00BB3839" w:rsidRDefault="00B53C51" w:rsidP="00CC2612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W przypadku gdy zgłoszenie nieprawidłowości dotyczy osoby upoważnionej przez </w:t>
      </w:r>
      <w:r w:rsidR="0053291C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Zarząd</w:t>
      </w: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lub jego osoby najbliższej w rozumieniu art. 115 § 11 ustawy z dnia 6 czerwca 1997 roku Kodeks karny (Dz. U. z 2024r. poz. 17), osoba ta jest automatycznie wyłączona z czynności określonych w Procedurze.</w:t>
      </w:r>
    </w:p>
    <w:p w14:paraId="6FEFDDFC" w14:textId="77777777" w:rsidR="00834DBF" w:rsidRPr="00BB3839" w:rsidRDefault="00930F74" w:rsidP="00CC2612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Osoby upoważnione przez </w:t>
      </w:r>
      <w:r w:rsidR="0053291C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Zarząd</w:t>
      </w:r>
      <w:r w:rsidR="00834DBF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ocenia</w:t>
      </w: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ją</w:t>
      </w:r>
      <w:r w:rsidR="00834DBF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zgłoszenie pod katem formalnym, sprawdza</w:t>
      </w: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ją</w:t>
      </w:r>
      <w:r w:rsidR="00834DBF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czy zostało ono złożone przez sygnalistę, czy przedmiotem zgłoszenia jest naruszenie, o którym mowa w art. 3 ust 1 ustawy o ochronie sygnalistów oraz czy dotyczy naruszeń prawa w dziedzinie należącej do zakresu działania </w:t>
      </w:r>
      <w:r w:rsidR="0053291C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Zarządu</w:t>
      </w:r>
      <w:r w:rsidR="00834DBF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.</w:t>
      </w:r>
    </w:p>
    <w:p w14:paraId="6023FAC4" w14:textId="77777777" w:rsidR="00882BC3" w:rsidRPr="00BB3839" w:rsidRDefault="00930F74" w:rsidP="00882BC3">
      <w:pPr>
        <w:pStyle w:val="Akapitzlist"/>
        <w:numPr>
          <w:ilvl w:val="0"/>
          <w:numId w:val="14"/>
        </w:numPr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W przypadku, gdy osoby upoważnione przez </w:t>
      </w:r>
      <w:r w:rsidR="0053291C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Zarząd</w:t>
      </w:r>
      <w:r w:rsidR="00882BC3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stwierdz</w:t>
      </w:r>
      <w:r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ą</w:t>
      </w:r>
      <w:r w:rsidR="00882BC3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, że zgłoszenie dotyczy naruszeń prawa w dziedzinie nienależącej do zakresu działania </w:t>
      </w:r>
      <w:r w:rsidR="0053291C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Zarządu</w:t>
      </w:r>
      <w:r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, wówczas przekażą</w:t>
      </w:r>
      <w:r w:rsidR="00882BC3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je niezwłocznie, nie później jednak niż w terminie 14 dni od dnia dokonania zgłoszenia, a w uzasadnionych przypadkach - nie później niż w terminie 30 dni, do organu publicznego właściwego do podjęcia działań następczych.</w:t>
      </w:r>
    </w:p>
    <w:p w14:paraId="5F581289" w14:textId="77777777" w:rsidR="00882BC3" w:rsidRPr="00BB3839" w:rsidRDefault="00882BC3" w:rsidP="00882BC3">
      <w:pPr>
        <w:pStyle w:val="Akapitzlist"/>
        <w:numPr>
          <w:ilvl w:val="0"/>
          <w:numId w:val="14"/>
        </w:numPr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Jeżeli </w:t>
      </w:r>
      <w:r w:rsidR="00930F74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osoby upoważnione przez </w:t>
      </w:r>
      <w:r w:rsidR="0053291C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Zarząd</w:t>
      </w:r>
      <w:r w:rsidR="00930F74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stwierdz</w:t>
      </w:r>
      <w:r w:rsidR="00930F74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ą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, że zgłoszenie nie dotyczy informacji o naruszeniu prawa, odstępuj</w:t>
      </w:r>
      <w:r w:rsidR="00930F74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ą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od przekazania zgłoszenia zewnętrznego, informując Sygnalistę o odstąpieniu i podaj</w:t>
      </w:r>
      <w:r w:rsidR="00930F74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ą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ustalenia ze wstępnej weryfikacji.</w:t>
      </w:r>
    </w:p>
    <w:p w14:paraId="50CBE9BC" w14:textId="77777777" w:rsidR="00834DBF" w:rsidRPr="00BB3839" w:rsidRDefault="00882BC3" w:rsidP="00A365D1">
      <w:pPr>
        <w:pStyle w:val="Akapitzlist"/>
        <w:numPr>
          <w:ilvl w:val="0"/>
          <w:numId w:val="14"/>
        </w:numPr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Jeżeli zgłoszenie dotyczy naruszenia prawa w dziedzinie należącej do zakresu działania </w:t>
      </w:r>
      <w:r w:rsidR="0053291C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Zarządu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 wówczas wszczyna</w:t>
      </w:r>
      <w:r w:rsidR="00930F74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się 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postępowanie wyjaśniające, a gdy zajdzie potrzeba </w:t>
      </w:r>
      <w:r w:rsidR="00A365D1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uzyskania dodatkowych danych, o ile to możliwe kontaktuje się z Sygnalistą, w celu uzupełnienia zgłoszenia.</w:t>
      </w:r>
    </w:p>
    <w:p w14:paraId="39D2B494" w14:textId="77777777" w:rsidR="00A365D1" w:rsidRPr="00BB3839" w:rsidRDefault="00A365D1" w:rsidP="00A365D1">
      <w:pPr>
        <w:pStyle w:val="Akapitzlist"/>
        <w:numPr>
          <w:ilvl w:val="0"/>
          <w:numId w:val="14"/>
        </w:numPr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W uzasadnionych przypadkach, w celu przeprowadzenia postępowania wyjaśniającego </w:t>
      </w:r>
      <w:r w:rsidR="0053291C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Zarząd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może przekazać zgłoszenie jednostce organizacyjnej Powiatu Białostockiego lub innej jednostce organizacyjnej, której powierzono zadania w drodze porozumienia.</w:t>
      </w:r>
    </w:p>
    <w:p w14:paraId="63665F17" w14:textId="77777777" w:rsidR="00CC2612" w:rsidRPr="00930F74" w:rsidRDefault="0053291C" w:rsidP="00A365D1">
      <w:pPr>
        <w:pStyle w:val="Akapitzlist"/>
        <w:numPr>
          <w:ilvl w:val="0"/>
          <w:numId w:val="14"/>
        </w:numPr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Zarząd</w:t>
      </w:r>
      <w:r w:rsidR="00CC2612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może nie podjąć działań następczych w przypadku, gdy w zgłoszeniu, dotyczącym sprawy będącej już przedmiotem wcześniejszego zgłoszenia lub zgłoszenia od innego Sygnalisty, nie zawarto istotnych nowych informacji na temat naruszenia prawa w porównaniu z wcześniejszym zg</w:t>
      </w:r>
      <w:r w:rsidR="00A365D1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łoszeniem tego naruszenia. </w:t>
      </w: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Zarząd</w:t>
      </w:r>
      <w:r w:rsidR="00A365D1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</w:t>
      </w:r>
      <w:r w:rsidR="00CC2612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informuje osobę dokonującą zgłoszenia </w:t>
      </w:r>
      <w:r w:rsidR="00CC2612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lastRenderedPageBreak/>
        <w:t>o takim odstąpieniu. W ra</w:t>
      </w:r>
      <w:r w:rsidR="00A365D1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zie kolejnego zgłoszenia –</w:t>
      </w:r>
      <w:r w:rsidR="00CC2612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pozostawi</w:t>
      </w:r>
      <w:r w:rsidR="00A365D1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a</w:t>
      </w:r>
      <w:r w:rsidR="00CC2612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je bez rozpoznania oraz </w:t>
      </w:r>
      <w:r w:rsidR="00A365D1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nie informuje o tym Sygnalisty.</w:t>
      </w:r>
    </w:p>
    <w:p w14:paraId="695AE093" w14:textId="77777777" w:rsidR="00CB475E" w:rsidRDefault="00CB475E" w:rsidP="007A6FD4">
      <w:pPr>
        <w:suppressAutoHyphens/>
        <w:autoSpaceDE w:val="0"/>
        <w:autoSpaceDN w:val="0"/>
        <w:adjustRightInd w:val="0"/>
        <w:spacing w:after="0" w:line="276" w:lineRule="auto"/>
        <w:ind w:left="397" w:hanging="340"/>
        <w:contextualSpacing/>
        <w:jc w:val="center"/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</w:pPr>
    </w:p>
    <w:p w14:paraId="5E6664D5" w14:textId="77777777" w:rsidR="007A6FD4" w:rsidRPr="00BB3839" w:rsidRDefault="009C36FC" w:rsidP="007A6FD4">
      <w:pPr>
        <w:suppressAutoHyphens/>
        <w:autoSpaceDE w:val="0"/>
        <w:autoSpaceDN w:val="0"/>
        <w:adjustRightInd w:val="0"/>
        <w:spacing w:after="0" w:line="276" w:lineRule="auto"/>
        <w:ind w:left="397" w:hanging="340"/>
        <w:contextualSpacing/>
        <w:jc w:val="center"/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t>§5</w:t>
      </w:r>
    </w:p>
    <w:p w14:paraId="19371BC5" w14:textId="77777777" w:rsidR="007A6FD4" w:rsidRPr="00BB3839" w:rsidRDefault="007A6FD4" w:rsidP="007A6FD4">
      <w:pPr>
        <w:suppressAutoHyphens/>
        <w:autoSpaceDE w:val="0"/>
        <w:autoSpaceDN w:val="0"/>
        <w:adjustRightInd w:val="0"/>
        <w:spacing w:after="0" w:line="276" w:lineRule="auto"/>
        <w:ind w:left="397" w:hanging="340"/>
        <w:contextualSpacing/>
        <w:jc w:val="center"/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t>INFORMACJE ZWROTNE ORAZ KONTAKT W ZWIĄZKU Z PRZYJĘCIEM ZGŁOSZENIA</w:t>
      </w:r>
    </w:p>
    <w:p w14:paraId="7231069E" w14:textId="77777777" w:rsidR="007A6FD4" w:rsidRPr="00BB3839" w:rsidRDefault="00930F74" w:rsidP="007A6FD4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Osoby upoważnione przez </w:t>
      </w:r>
      <w:r w:rsidR="0053291C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Zarząd</w:t>
      </w: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potwierdzą</w:t>
      </w:r>
      <w:r w:rsidR="007A6FD4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przyjęcie zgłoszenia na podany adres kontaktowy. Informacje zostaną przekazane niezwłocznie, nie później niż w terminie 7 dni od dnia p</w:t>
      </w:r>
      <w:r w:rsidR="00AC3B6B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rzyjęcia zgłoszenia, chyba że Sygnalista wystąpił wyraźnie z odmiennym wnioskiem w tym zakresie</w:t>
      </w:r>
      <w:r w:rsidR="007A6FD4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.</w:t>
      </w:r>
    </w:p>
    <w:p w14:paraId="5DD7C220" w14:textId="77777777" w:rsidR="007A6FD4" w:rsidRPr="00BB3839" w:rsidRDefault="007A6FD4" w:rsidP="007A6FD4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Informa</w:t>
      </w:r>
      <w:r w:rsidR="00DA3DB2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cj</w:t>
      </w:r>
      <w:r w:rsidR="00930F74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i o przyjęciu zgłoszenia osoby upoważnione przez </w:t>
      </w:r>
      <w:r w:rsidR="0053291C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Zarząd</w:t>
      </w: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nie przekaż</w:t>
      </w:r>
      <w:r w:rsidR="00930F74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ą</w:t>
      </w: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, jeżeli będzie miał</w:t>
      </w:r>
      <w:r w:rsidR="00DA3DB2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a</w:t>
      </w: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uzasadnione podstawy sądzić, że takie działanie zagroziłoby ochronie poufności tożsamości Sygnalisty.</w:t>
      </w:r>
    </w:p>
    <w:p w14:paraId="393F20AA" w14:textId="77777777" w:rsidR="007A6FD4" w:rsidRPr="00BB3839" w:rsidRDefault="00930F74" w:rsidP="007A6FD4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Osoby upoważnione prz</w:t>
      </w:r>
      <w:r w:rsidR="0053291C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ez Zarząd</w:t>
      </w: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rozpatrują</w:t>
      </w:r>
      <w:r w:rsidR="00DA3DB2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zg</w:t>
      </w: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łoszenie zewnętrzne, podejmują</w:t>
      </w:r>
      <w:r w:rsidR="00DA3DB2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dzi</w:t>
      </w: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ałania następcze oraz przekazują</w:t>
      </w:r>
      <w:r w:rsidR="007A6FD4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Sygnaliście informację zwrotną w terminie nieprzekraczającym 3 miesięcy od dnia przyjęcia zgłoszenia, a w uzasadnionych przypadkach w terminie nieprzekraczającym 6 miesięcy od dnia przyjęcia zgłoszenia.</w:t>
      </w:r>
    </w:p>
    <w:p w14:paraId="45D4E7D5" w14:textId="77777777" w:rsidR="007A6FD4" w:rsidRPr="00BB3839" w:rsidRDefault="00930F74" w:rsidP="007A6FD4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Osoby upoważnione przez </w:t>
      </w:r>
      <w:r w:rsidR="0053291C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Zarząd</w:t>
      </w: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poinformują</w:t>
      </w:r>
      <w:r w:rsidR="007A6FD4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Sygnalistę, jeżeli odstąpi</w:t>
      </w:r>
      <w:r w:rsidR="007B6EC7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ą</w:t>
      </w:r>
      <w:r w:rsidR="007A6FD4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od podjęcia działań następczych, podając uzasadnienie odstąpienia. </w:t>
      </w:r>
    </w:p>
    <w:p w14:paraId="13CEBA90" w14:textId="77777777" w:rsidR="007A6FD4" w:rsidRPr="00BB3839" w:rsidRDefault="00314A10" w:rsidP="007A6FD4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Osoby upoważnione przez </w:t>
      </w:r>
      <w:r w:rsidR="0053291C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Zarząd</w:t>
      </w: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poinformują</w:t>
      </w:r>
      <w:r w:rsidR="007A6FD4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również Sygnali</w:t>
      </w:r>
      <w:r w:rsidR="00427353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stę o ostatecznym wyniku</w:t>
      </w:r>
      <w:r w:rsidR="007A6FD4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działań następczych realizowanych na skutek zgłoszenia.</w:t>
      </w:r>
    </w:p>
    <w:p w14:paraId="7CD7D42A" w14:textId="77777777" w:rsidR="000B4609" w:rsidRDefault="000B4609" w:rsidP="00BB3839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Jeżeli w zgłoszeniu zewnętrznym nie podano adresu do korespondencji ani nie jest możliwe ustale</w:t>
      </w:r>
      <w:r w:rsidR="00314A10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nie tego adresu, wówczas osoby upoważnione przez </w:t>
      </w:r>
      <w:r w:rsidR="0053291C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Zarząd</w:t>
      </w:r>
      <w:r w:rsidR="00314A10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nie realizują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obowiązku o którym mowa w ust. 1, 3, 4 i 5 oraz § 4 ust. </w:t>
      </w:r>
      <w:r w:rsidR="00B53C51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6 i 7.</w:t>
      </w:r>
    </w:p>
    <w:p w14:paraId="7EF355C0" w14:textId="77777777" w:rsidR="006E40C1" w:rsidRPr="00BB3839" w:rsidRDefault="006E40C1" w:rsidP="00BB3839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Osoby upoważnione przez </w:t>
      </w:r>
      <w:r w:rsidR="0053291C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Zarząd</w:t>
      </w:r>
      <w:r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bez zbędnej zwłoki rekomendują </w:t>
      </w:r>
      <w:r w:rsidR="0053291C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Zarządowi</w:t>
      </w:r>
      <w:r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o celowości przekazania informacji zawartych w zgłoszeniu zewnętrznym do instytucji, organu lub jednostki organizacyjnej Unii Europejskiej w celu prowadzenia działań następczych w trybie stosowanym przez takie instytucje, organy lub jednostki.</w:t>
      </w:r>
    </w:p>
    <w:p w14:paraId="582DA8C0" w14:textId="77777777" w:rsidR="007A6FD4" w:rsidRPr="00BB3839" w:rsidRDefault="007A6FD4" w:rsidP="007A6FD4">
      <w:pPr>
        <w:suppressAutoHyphens/>
        <w:autoSpaceDE w:val="0"/>
        <w:autoSpaceDN w:val="0"/>
        <w:adjustRightInd w:val="0"/>
        <w:spacing w:after="0" w:line="276" w:lineRule="auto"/>
        <w:ind w:left="397" w:hanging="340"/>
        <w:contextualSpacing/>
        <w:jc w:val="both"/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</w:pPr>
    </w:p>
    <w:p w14:paraId="6AAFAD48" w14:textId="77777777" w:rsidR="000B4609" w:rsidRPr="00BB3839" w:rsidRDefault="000B4609" w:rsidP="000B4609">
      <w:pPr>
        <w:suppressAutoHyphens/>
        <w:autoSpaceDE w:val="0"/>
        <w:autoSpaceDN w:val="0"/>
        <w:adjustRightInd w:val="0"/>
        <w:spacing w:after="0" w:line="276" w:lineRule="auto"/>
        <w:ind w:left="397" w:hanging="340"/>
        <w:contextualSpacing/>
        <w:jc w:val="center"/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t>§6</w:t>
      </w:r>
    </w:p>
    <w:p w14:paraId="709793B2" w14:textId="77777777" w:rsidR="009C36FC" w:rsidRPr="00BB3839" w:rsidRDefault="000B4609" w:rsidP="000B4609">
      <w:pPr>
        <w:suppressAutoHyphens/>
        <w:autoSpaceDE w:val="0"/>
        <w:autoSpaceDN w:val="0"/>
        <w:adjustRightInd w:val="0"/>
        <w:spacing w:after="0" w:line="276" w:lineRule="auto"/>
        <w:ind w:left="397" w:hanging="340"/>
        <w:contextualSpacing/>
        <w:jc w:val="center"/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t>REJESTR ZGŁOSZEŃ</w:t>
      </w:r>
    </w:p>
    <w:p w14:paraId="020A0D20" w14:textId="77777777" w:rsidR="000B4609" w:rsidRPr="00BB3839" w:rsidRDefault="000B4609" w:rsidP="000B4609">
      <w:pPr>
        <w:pStyle w:val="Akapitzlist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ind w:hanging="133"/>
        <w:jc w:val="both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Rejestr zgłoszeń zewnętrznych prowadzony jest papierowo.</w:t>
      </w:r>
    </w:p>
    <w:p w14:paraId="56A64909" w14:textId="77777777" w:rsidR="000B4609" w:rsidRPr="00BB3839" w:rsidRDefault="000B4609" w:rsidP="000B4609">
      <w:pPr>
        <w:pStyle w:val="Akapitzlist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ind w:hanging="133"/>
        <w:jc w:val="both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Wzór rejestru stanowi załącznik nr 3 do Procedury.</w:t>
      </w:r>
    </w:p>
    <w:p w14:paraId="444CB1E4" w14:textId="77777777" w:rsidR="009C36FC" w:rsidRPr="00BB3839" w:rsidRDefault="000B4609" w:rsidP="000B4609">
      <w:pPr>
        <w:pStyle w:val="Akapitzlist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ind w:hanging="133"/>
        <w:jc w:val="both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R</w:t>
      </w:r>
      <w:r w:rsidR="009C36FC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ejestr zgłoszeń zewnętrznych obejmuje:</w:t>
      </w:r>
    </w:p>
    <w:p w14:paraId="4D515D95" w14:textId="77777777" w:rsidR="00CB475E" w:rsidRPr="00BB3839" w:rsidRDefault="00CB475E" w:rsidP="00CB475E">
      <w:pPr>
        <w:numPr>
          <w:ilvl w:val="0"/>
          <w:numId w:val="16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76" w:lineRule="auto"/>
        <w:ind w:hanging="133"/>
        <w:contextualSpacing/>
        <w:jc w:val="both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numer zgłoszenia;</w:t>
      </w:r>
    </w:p>
    <w:p w14:paraId="457FEA3B" w14:textId="77777777" w:rsidR="00CB475E" w:rsidRPr="00BB3839" w:rsidRDefault="00CB475E" w:rsidP="00CB475E">
      <w:pPr>
        <w:numPr>
          <w:ilvl w:val="0"/>
          <w:numId w:val="16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76" w:lineRule="auto"/>
        <w:ind w:hanging="133"/>
        <w:contextualSpacing/>
        <w:jc w:val="both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przedmiot naruszenia prawa;</w:t>
      </w:r>
    </w:p>
    <w:p w14:paraId="5749AFC0" w14:textId="77777777" w:rsidR="00CB475E" w:rsidRPr="00BB3839" w:rsidRDefault="00CB475E" w:rsidP="00CB475E">
      <w:pPr>
        <w:numPr>
          <w:ilvl w:val="0"/>
          <w:numId w:val="16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76" w:lineRule="auto"/>
        <w:ind w:hanging="133"/>
        <w:contextualSpacing/>
        <w:jc w:val="both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dane osobowe Sygnalisty niezbędne do jego identyfikacji;</w:t>
      </w:r>
    </w:p>
    <w:p w14:paraId="40E83C2E" w14:textId="77777777" w:rsidR="00CB475E" w:rsidRPr="00BB3839" w:rsidRDefault="00CB475E" w:rsidP="00CB475E">
      <w:pPr>
        <w:numPr>
          <w:ilvl w:val="0"/>
          <w:numId w:val="16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76" w:lineRule="auto"/>
        <w:ind w:hanging="133"/>
        <w:contextualSpacing/>
        <w:jc w:val="both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dane osobowe osoby, której dotyczy zgłoszenie niezbędne do jego identyfikacji;</w:t>
      </w:r>
    </w:p>
    <w:p w14:paraId="28598BFA" w14:textId="77777777" w:rsidR="00CB475E" w:rsidRPr="00BB3839" w:rsidRDefault="00CB475E" w:rsidP="00CB475E">
      <w:pPr>
        <w:numPr>
          <w:ilvl w:val="0"/>
          <w:numId w:val="16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76" w:lineRule="auto"/>
        <w:ind w:hanging="133"/>
        <w:contextualSpacing/>
        <w:jc w:val="both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datę dokonania zgłoszenia;</w:t>
      </w:r>
    </w:p>
    <w:p w14:paraId="0E5BB271" w14:textId="77777777" w:rsidR="00CB475E" w:rsidRDefault="00CB475E" w:rsidP="00CB475E">
      <w:pPr>
        <w:numPr>
          <w:ilvl w:val="0"/>
          <w:numId w:val="16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76" w:lineRule="auto"/>
        <w:ind w:hanging="133"/>
        <w:contextualSpacing/>
        <w:jc w:val="both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informację o podjętych działaniach następczych;</w:t>
      </w:r>
    </w:p>
    <w:p w14:paraId="6ED94A80" w14:textId="77777777" w:rsidR="00CB475E" w:rsidRPr="006B75CF" w:rsidRDefault="00CB475E" w:rsidP="00CB475E">
      <w:pPr>
        <w:numPr>
          <w:ilvl w:val="0"/>
          <w:numId w:val="16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76" w:lineRule="auto"/>
        <w:ind w:hanging="133"/>
        <w:contextualSpacing/>
        <w:jc w:val="both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informacje o wydaniu zaświadczenia, o którym mowa  w art. 38 ustawy o ochronie sygnalistów;</w:t>
      </w:r>
    </w:p>
    <w:p w14:paraId="210C0C35" w14:textId="77777777" w:rsidR="00CB475E" w:rsidRDefault="00CB475E" w:rsidP="00CB475E">
      <w:pPr>
        <w:numPr>
          <w:ilvl w:val="0"/>
          <w:numId w:val="16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76" w:lineRule="auto"/>
        <w:ind w:hanging="133"/>
        <w:contextualSpacing/>
        <w:jc w:val="both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datę zakończenia sprawy</w:t>
      </w: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;</w:t>
      </w:r>
    </w:p>
    <w:p w14:paraId="663D22E5" w14:textId="77777777" w:rsidR="00CB475E" w:rsidRDefault="00CB475E" w:rsidP="00CB475E">
      <w:pPr>
        <w:numPr>
          <w:ilvl w:val="0"/>
          <w:numId w:val="16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76" w:lineRule="auto"/>
        <w:ind w:hanging="133"/>
        <w:contextualSpacing/>
        <w:jc w:val="both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informacje o niepodejmowaniu dalszych działań w przypadku, o którym mowa w art. 40 ust 2 ustawy o ochronie sygnalistów;</w:t>
      </w:r>
    </w:p>
    <w:p w14:paraId="52709CA2" w14:textId="77777777" w:rsidR="00CB475E" w:rsidRPr="00BB3839" w:rsidRDefault="00CB475E" w:rsidP="00CB475E">
      <w:pPr>
        <w:numPr>
          <w:ilvl w:val="0"/>
          <w:numId w:val="16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76" w:lineRule="auto"/>
        <w:ind w:hanging="133"/>
        <w:contextualSpacing/>
        <w:jc w:val="both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szacunkową szkodę majątkową, jeżeli została stwierdzona, oraz kwoty odzyskane w wyniku postępowań dotyczących naruszeń prawa będących przedmiotem zgłoszenia – o ile organ publiczny posiada te dane</w:t>
      </w: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.</w:t>
      </w:r>
    </w:p>
    <w:p w14:paraId="4535CCD7" w14:textId="77777777" w:rsidR="009C36FC" w:rsidRPr="00BB3839" w:rsidRDefault="00BB3839" w:rsidP="00314A10">
      <w:pPr>
        <w:pStyle w:val="Akapitzlist"/>
        <w:numPr>
          <w:ilvl w:val="0"/>
          <w:numId w:val="18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Za prowadzenie rejestru z</w:t>
      </w:r>
      <w:r w:rsidR="009C36FC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głoszeń odpowiada</w:t>
      </w: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ją</w:t>
      </w:r>
      <w:r w:rsidR="009C36FC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</w:t>
      </w:r>
      <w:r w:rsidR="00314A10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upoważnieni pracownicy Starostwa Powiatowego w Białymstoku</w:t>
      </w:r>
      <w:r w:rsidR="009C36FC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.</w:t>
      </w:r>
    </w:p>
    <w:p w14:paraId="3C0033B7" w14:textId="77777777" w:rsidR="00BB3839" w:rsidRPr="00BB3839" w:rsidRDefault="00314A10" w:rsidP="00BB3839">
      <w:pPr>
        <w:pStyle w:val="Akapitzlist"/>
        <w:numPr>
          <w:ilvl w:val="0"/>
          <w:numId w:val="18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lastRenderedPageBreak/>
        <w:t xml:space="preserve">Osoby upoważnione przez </w:t>
      </w:r>
      <w:r w:rsidR="0053291C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Zarząd</w:t>
      </w:r>
      <w:r w:rsidR="00BB3839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sporządza</w:t>
      </w: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ją i przekazują</w:t>
      </w:r>
      <w:r w:rsidR="00BB3839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</w:t>
      </w:r>
      <w:r w:rsidR="0053291C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Zarządowi</w:t>
      </w:r>
      <w:r w:rsidR="00BB3839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Powiatu Białostockiego, do końca lutego każdego roku, sprawozdanie za rok poprzedni zawierające dane statystyczne, o których mowa w art. 47 ustawy o ochronie sygnalistów, dotyczące zgłoszeń zewnętrznych.</w:t>
      </w:r>
    </w:p>
    <w:p w14:paraId="6ECCC4A0" w14:textId="77777777" w:rsidR="009C36FC" w:rsidRPr="00BB3839" w:rsidRDefault="009C36FC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</w:pPr>
    </w:p>
    <w:p w14:paraId="40A02377" w14:textId="77777777" w:rsidR="00CB475E" w:rsidRDefault="00CB475E" w:rsidP="007A6FD4">
      <w:pPr>
        <w:suppressAutoHyphens/>
        <w:autoSpaceDE w:val="0"/>
        <w:autoSpaceDN w:val="0"/>
        <w:adjustRightInd w:val="0"/>
        <w:spacing w:after="140" w:line="276" w:lineRule="auto"/>
        <w:contextualSpacing/>
        <w:jc w:val="center"/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</w:pPr>
    </w:p>
    <w:p w14:paraId="5A7D5117" w14:textId="77777777" w:rsidR="007A6FD4" w:rsidRPr="00BB3839" w:rsidRDefault="00BB3839" w:rsidP="007A6FD4">
      <w:pPr>
        <w:suppressAutoHyphens/>
        <w:autoSpaceDE w:val="0"/>
        <w:autoSpaceDN w:val="0"/>
        <w:adjustRightInd w:val="0"/>
        <w:spacing w:after="140" w:line="276" w:lineRule="auto"/>
        <w:contextualSpacing/>
        <w:jc w:val="center"/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t>§ 7</w:t>
      </w:r>
    </w:p>
    <w:p w14:paraId="149CB66D" w14:textId="77777777" w:rsidR="00BA67A6" w:rsidRPr="00305E61" w:rsidRDefault="00305E61" w:rsidP="00305E61">
      <w:pPr>
        <w:suppressAutoHyphens/>
        <w:autoSpaceDE w:val="0"/>
        <w:autoSpaceDN w:val="0"/>
        <w:adjustRightInd w:val="0"/>
        <w:spacing w:after="140" w:line="276" w:lineRule="auto"/>
        <w:contextualSpacing/>
        <w:jc w:val="center"/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</w:pPr>
      <w:r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t>POSTANOWIENIA KOŃCOWE</w:t>
      </w:r>
    </w:p>
    <w:p w14:paraId="5B0F299F" w14:textId="77777777" w:rsidR="00BB3839" w:rsidRDefault="00BB3839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Starosta Powiatu Białostockiego nie rzadziej niż raz na trzy lata dokonuje przeglądu przepisów niniejszej procedury, przedstawiając jej wyniki oraz propozycje dostosowania procedury do wyników dokonanego przeglądu </w:t>
      </w:r>
      <w:r w:rsidR="0053291C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Zarządowi</w:t>
      </w:r>
      <w:r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Powiatu Białostockiego.</w:t>
      </w:r>
    </w:p>
    <w:p w14:paraId="6FBC912D" w14:textId="77777777" w:rsidR="00CB475E" w:rsidRDefault="00CB475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301A5213" w14:textId="77777777" w:rsidR="00CB475E" w:rsidRDefault="00CB475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7CCB7DF0" w14:textId="77777777" w:rsidR="00CB475E" w:rsidRDefault="00CB475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25AB54A1" w14:textId="77777777" w:rsidR="00CB475E" w:rsidRDefault="00CB475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2AFC92CC" w14:textId="77777777" w:rsidR="00404750" w:rsidRDefault="00404750" w:rsidP="00404750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14:paraId="3698755A" w14:textId="551AA422" w:rsidR="00404750" w:rsidRPr="00404750" w:rsidRDefault="00404750" w:rsidP="00404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kern w:val="0"/>
          <w:sz w:val="20"/>
          <w:szCs w:val="20"/>
          <w:lang w:eastAsia="pl-PL"/>
        </w:rPr>
      </w:pPr>
      <w:r w:rsidRPr="00404750">
        <w:rPr>
          <w:rFonts w:ascii="Tahoma" w:eastAsia="Times New Roman" w:hAnsi="Tahoma" w:cs="Tahoma"/>
          <w:kern w:val="0"/>
          <w:sz w:val="18"/>
          <w:szCs w:val="18"/>
          <w:lang w:eastAsia="pl-PL"/>
        </w:rPr>
        <w:t>Podpisa</w:t>
      </w:r>
      <w:r>
        <w:rPr>
          <w:rFonts w:ascii="Tahoma" w:eastAsia="Times New Roman" w:hAnsi="Tahoma" w:cs="Tahoma"/>
          <w:kern w:val="0"/>
          <w:sz w:val="18"/>
          <w:szCs w:val="18"/>
          <w:lang w:eastAsia="pl-PL"/>
        </w:rPr>
        <w:t>ł</w:t>
      </w:r>
      <w:r w:rsidRPr="00404750">
        <w:rPr>
          <w:rFonts w:ascii="Tahoma" w:eastAsia="Times New Roman" w:hAnsi="Tahoma" w:cs="Tahoma"/>
          <w:kern w:val="0"/>
          <w:sz w:val="18"/>
          <w:szCs w:val="18"/>
          <w:lang w:eastAsia="pl-PL"/>
        </w:rPr>
        <w:t>:</w:t>
      </w:r>
    </w:p>
    <w:p w14:paraId="11DABDFD" w14:textId="77777777" w:rsidR="00404750" w:rsidRPr="00404750" w:rsidRDefault="00404750" w:rsidP="00404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:sz w:val="18"/>
          <w:szCs w:val="18"/>
          <w:lang w:eastAsia="pl-PL"/>
        </w:rPr>
      </w:pPr>
      <w:r w:rsidRPr="00404750">
        <w:rPr>
          <w:rFonts w:ascii="Tahoma" w:eastAsia="Times New Roman" w:hAnsi="Tahoma" w:cs="Tahoma"/>
          <w:b/>
          <w:bCs/>
          <w:kern w:val="0"/>
          <w:sz w:val="18"/>
          <w:szCs w:val="18"/>
          <w:lang w:eastAsia="pl-PL"/>
        </w:rPr>
        <w:t>Jan Bolesław Perkowski - Starosta</w:t>
      </w:r>
    </w:p>
    <w:p w14:paraId="38DA6274" w14:textId="77777777" w:rsidR="00CB475E" w:rsidRDefault="00CB475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2CFFDE4C" w14:textId="77777777" w:rsidR="00CB475E" w:rsidRDefault="00CB475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6EFFE17F" w14:textId="77777777" w:rsidR="00CB475E" w:rsidRDefault="00CB475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697AC7CF" w14:textId="77777777" w:rsidR="00CB475E" w:rsidRDefault="00CB475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26504803" w14:textId="77777777" w:rsidR="00CB475E" w:rsidRDefault="00CB475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70E75F92" w14:textId="77777777" w:rsidR="00CB475E" w:rsidRDefault="00CB475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774A64FD" w14:textId="77777777" w:rsidR="00CB475E" w:rsidRDefault="00CB475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7C112EF9" w14:textId="77777777" w:rsidR="00CB475E" w:rsidRDefault="00CB475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3A440A68" w14:textId="77777777" w:rsidR="00CB475E" w:rsidRDefault="00CB475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5F500CAC" w14:textId="77777777" w:rsidR="00CB475E" w:rsidRDefault="00CB475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1D031AF9" w14:textId="77777777" w:rsidR="00CB475E" w:rsidRDefault="00CB475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1B2E78EF" w14:textId="77777777" w:rsidR="00CB475E" w:rsidRDefault="00CB475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60E21E52" w14:textId="77777777" w:rsidR="00CB475E" w:rsidRDefault="00CB475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5DB22427" w14:textId="77777777" w:rsidR="00CB475E" w:rsidRDefault="00CB475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1621C962" w14:textId="77777777" w:rsidR="00CB475E" w:rsidRDefault="00CB475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29376695" w14:textId="77777777" w:rsidR="00CB475E" w:rsidRDefault="00CB475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4D671B86" w14:textId="77777777" w:rsidR="00CB475E" w:rsidRDefault="00CB475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0797C2C4" w14:textId="77777777" w:rsidR="00CB475E" w:rsidRDefault="00CB475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64179FEF" w14:textId="77777777" w:rsidR="00CB475E" w:rsidRDefault="00CB475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795F7FA5" w14:textId="77777777" w:rsidR="00CB475E" w:rsidRDefault="00CB475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5FB0C564" w14:textId="77777777" w:rsidR="00CB475E" w:rsidRDefault="00CB475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1B916F43" w14:textId="77777777" w:rsidR="00CB475E" w:rsidRDefault="00CB475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35662054" w14:textId="77777777" w:rsidR="00CB475E" w:rsidRDefault="00CB475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29F2F8D4" w14:textId="77777777" w:rsidR="00CB475E" w:rsidRDefault="00CB475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6940AD56" w14:textId="77777777" w:rsidR="00CB475E" w:rsidRDefault="00CB475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7146B1A7" w14:textId="77777777" w:rsidR="00CB475E" w:rsidRDefault="00CB475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401A45B6" w14:textId="77777777" w:rsidR="00CB475E" w:rsidRDefault="00CB475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4AF11C47" w14:textId="77777777" w:rsidR="00CB475E" w:rsidRDefault="00CB475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1ED69C5F" w14:textId="77777777" w:rsidR="00CB475E" w:rsidRDefault="00CB475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2A39B46A" w14:textId="77777777" w:rsidR="00CB475E" w:rsidRDefault="00CB475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02CB206D" w14:textId="77777777" w:rsidR="00CB475E" w:rsidRDefault="00CB475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45A7A7E0" w14:textId="77777777" w:rsidR="00CB475E" w:rsidRDefault="00CB475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4BE011A5" w14:textId="77777777" w:rsidR="00CB475E" w:rsidRDefault="00CB475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6E11CC8B" w14:textId="77777777" w:rsidR="00CB475E" w:rsidRDefault="00CB475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4B73709E" w14:textId="77777777"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lastRenderedPageBreak/>
        <w:t>Klauzula informacyjna w związku z przetwarza</w:t>
      </w:r>
      <w:bookmarkStart w:id="0" w:name="m_5247441674270153321__ftnref1"/>
      <w:r w:rsidRPr="00BB3839"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t>niem danych osobowych sygnalis</w:t>
      </w:r>
      <w:bookmarkEnd w:id="0"/>
      <w:r w:rsidRPr="00BB3839"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t>ty</w:t>
      </w:r>
    </w:p>
    <w:p w14:paraId="26B449E5" w14:textId="77777777"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Wypełniając obowiązek informacyjny wynikający z rozporządzenia PEiR (UE) nr 2016/679 z 27 kwietnia 2016 r. w sprawie ochrony osób fizycznych w związku z przetwarzaniem danych osobowych i w sprawie swobodnego przepływu takich danych oraz uchylenia dyrektywy 95/46/WE (ogólne rozporządzenie o ochronie danych) (Dz. Urz. UE. L. z 2016 r. Nr 119, s. 1, z późn. zm.) - dalej RODO, informujemy, że:</w:t>
      </w:r>
    </w:p>
    <w:p w14:paraId="6D83B0A1" w14:textId="77777777"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1. Administratorem Pani/Pana danych osobowych jest </w:t>
      </w:r>
      <w:r w:rsidRPr="00BB3839"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t>Starosta Powiatu Białostockiego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, ul. Borsucza 2, 15-569 Białystok, kontakt z Administratorem możliwy jest w następujący sposób:</w:t>
      </w:r>
    </w:p>
    <w:p w14:paraId="701BF38A" w14:textId="77777777"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1) adres poczty elektronicznej: </w:t>
      </w:r>
      <w:hyperlink r:id="rId7" w:tgtFrame="_blank" w:history="1">
        <w:r w:rsidRPr="00BB3839">
          <w:rPr>
            <w:rStyle w:val="Hipercze"/>
            <w:rFonts w:ascii="Tahoma" w:eastAsia="NSimSun" w:hAnsi="Tahoma" w:cs="Tahoma"/>
            <w:kern w:val="1"/>
            <w:sz w:val="20"/>
            <w:szCs w:val="20"/>
            <w:lang w:eastAsia="zh-CN" w:bidi="hi-IN"/>
          </w:rPr>
          <w:t>starostwo@st.bialystok.wrotapodlasia.pl</w:t>
        </w:r>
      </w:hyperlink>
    </w:p>
    <w:p w14:paraId="7B5AFA6D" w14:textId="77777777"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2) nr telefonu 85 740-39-51</w:t>
      </w:r>
    </w:p>
    <w:p w14:paraId="6C462D31" w14:textId="77777777"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3) pisemnie na adres siedziby Administratora </w:t>
      </w:r>
    </w:p>
    <w:p w14:paraId="5B40ABE8" w14:textId="77777777"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2. Administrator wyznaczył </w:t>
      </w:r>
      <w:r w:rsidRPr="00BB3839"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t>Inspektora Ochrony Danych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, z którym może się Pani/Pan skontaktować w sprawach związanych z ochroną danych osobowych, w następujący sposób:</w:t>
      </w:r>
    </w:p>
    <w:p w14:paraId="5B0FCDE7" w14:textId="77777777"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1) adres poczty elektronicznej: </w:t>
      </w:r>
      <w:hyperlink r:id="rId8" w:tgtFrame="_blank" w:history="1">
        <w:r w:rsidRPr="00BB3839">
          <w:rPr>
            <w:rStyle w:val="Hipercze"/>
            <w:rFonts w:ascii="Tahoma" w:eastAsia="NSimSun" w:hAnsi="Tahoma" w:cs="Tahoma"/>
            <w:kern w:val="1"/>
            <w:sz w:val="20"/>
            <w:szCs w:val="20"/>
            <w:lang w:eastAsia="zh-CN" w:bidi="hi-IN"/>
          </w:rPr>
          <w:t>m.falkowski@st.bialystok.wrotapodlasia.pl</w:t>
        </w:r>
      </w:hyperlink>
    </w:p>
    <w:p w14:paraId="085B02F8" w14:textId="77777777"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2) nr telefonu 85 740-39-97</w:t>
      </w:r>
    </w:p>
    <w:p w14:paraId="268D94B9" w14:textId="77777777"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3) pisemnie na adres siedziby Administratora.</w:t>
      </w:r>
    </w:p>
    <w:p w14:paraId="208F52A1" w14:textId="77777777"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3. Pani / Pana dane osobowe przetwarzane są w celach związanych ze zgłaszanymi przypadkami naruszenia prawa, na podstawie: </w:t>
      </w:r>
    </w:p>
    <w:p w14:paraId="3561A0AA" w14:textId="77777777"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- obowiązku prawnego wynikającego z przepisów Dyrektywy Parlamentu Europejskiego i Rady (UE) 2019/1937 z dnia 23 października 2019 r. w sprawie ochrony osób zgłaszających naruszenia prawa Unii (zgodnie z art. 6 lit. c RODO);</w:t>
      </w:r>
    </w:p>
    <w:p w14:paraId="7D5D59BE" w14:textId="77777777"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- Ustawą z dnia 14 czerwca 2024 r. o ochronie sygnalistów;</w:t>
      </w:r>
    </w:p>
    <w:p w14:paraId="0148D2E0" w14:textId="77777777"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- dobrowolnej zgody, jeżeli nie decyduje się Pan/i na zachowanie anonimowości (zgodnie z art. 6 ust. 1 lit. a RODO).</w:t>
      </w:r>
    </w:p>
    <w:p w14:paraId="61CE90CC" w14:textId="77777777"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4. Podmioty mogące otrzymać dane osobowe zgromadzone podczas czynności przetwarzania:</w:t>
      </w:r>
    </w:p>
    <w:p w14:paraId="4C95CF81" w14:textId="77777777" w:rsidR="00ED0EA2" w:rsidRPr="00BB3839" w:rsidRDefault="00ED0EA2" w:rsidP="00BB3839">
      <w:pPr>
        <w:tabs>
          <w:tab w:val="left" w:pos="142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1) organy ścigania,</w:t>
      </w:r>
    </w:p>
    <w:p w14:paraId="2A4674A9" w14:textId="77777777" w:rsidR="00ED0EA2" w:rsidRPr="00BB3839" w:rsidRDefault="00ED0EA2" w:rsidP="00BB3839">
      <w:pPr>
        <w:tabs>
          <w:tab w:val="left" w:pos="142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2) organy administracji rządowej, samorządowej,</w:t>
      </w:r>
    </w:p>
    <w:p w14:paraId="6BF64757" w14:textId="77777777" w:rsidR="00ED0EA2" w:rsidRPr="00BB3839" w:rsidRDefault="00ED0EA2" w:rsidP="00BB3839">
      <w:pPr>
        <w:tabs>
          <w:tab w:val="left" w:pos="142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3) instytucje publiczne,</w:t>
      </w:r>
    </w:p>
    <w:p w14:paraId="621BCD8A" w14:textId="77777777" w:rsidR="00ED0EA2" w:rsidRPr="00BB3839" w:rsidRDefault="00ED0EA2" w:rsidP="00BB3839">
      <w:pPr>
        <w:tabs>
          <w:tab w:val="left" w:pos="142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4)</w:t>
      </w:r>
      <w:r w:rsid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sądy.</w:t>
      </w:r>
    </w:p>
    <w:p w14:paraId="5FA90790" w14:textId="77777777"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5. Dane osobowe nie będą udostępniane podmiotom innym, niż upoważnione na podstawie przepisów prawa.</w:t>
      </w:r>
    </w:p>
    <w:p w14:paraId="729416BF" w14:textId="77777777"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6. Administrator nie zamierza przekazywać Pani/Pana danych osobowych do państw trzecich - poza Europejski Obszar Gospodarczy  oraz organizacji międzynarodowej.</w:t>
      </w:r>
    </w:p>
    <w:p w14:paraId="36398BC2" w14:textId="77777777"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7. Pani/Pana dane osobowe będą przechowywane przez okres niezbędny do realizacji celu określonego w pkt 3, a po tym czasie archiwizowane, zgodnie z obowiązującymi przepisami prawa.</w:t>
      </w:r>
    </w:p>
    <w:p w14:paraId="58B35A61" w14:textId="77777777"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8. 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739F3153" w14:textId="77777777"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9. Wyrażoną zgodę można wycofać w dowolnym momencie. Cofnięcie zgody nie będzie miało wpływu na zgodność z prawem przetwarzania, którego dokonano na podstawie zgody przed jej cofnięciem.</w:t>
      </w:r>
    </w:p>
    <w:p w14:paraId="3D34212F" w14:textId="77777777"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10. Ma Pani/Pan prawo wniesienia skargi do Prezesa Urzędu Ochrony Danych Osobowych, gdy przetwarzanie danych osobowych Pani/Pana naruszałoby przepisy RODO (ul. Stawki 2, 00-193 Warszawa, infolinia: 606-950-000)</w:t>
      </w:r>
    </w:p>
    <w:p w14:paraId="13E9CE6F" w14:textId="77777777"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11. Podanie danych jest dobrowolne.  </w:t>
      </w:r>
    </w:p>
    <w:p w14:paraId="0BA1414F" w14:textId="77777777" w:rsidR="00ED0EA2" w:rsidRPr="00BB3839" w:rsidRDefault="00BB3839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12. </w:t>
      </w:r>
      <w:r w:rsidR="00ED0EA2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Pani/Pana dane osobowe nie będą przetwarzane w sposób zautomatyzowany i nie będą profilowane.</w:t>
      </w:r>
    </w:p>
    <w:p w14:paraId="44532407" w14:textId="77777777"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/>
          <w:bCs/>
          <w:i/>
          <w:iCs/>
          <w:kern w:val="1"/>
          <w:sz w:val="20"/>
          <w:szCs w:val="20"/>
          <w:lang w:eastAsia="zh-CN" w:bidi="hi-IN"/>
        </w:rPr>
        <w:t> </w:t>
      </w:r>
    </w:p>
    <w:p w14:paraId="449A0074" w14:textId="77777777" w:rsidR="00ED0EA2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b/>
          <w:bCs/>
          <w:i/>
          <w:i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/>
          <w:bCs/>
          <w:i/>
          <w:iCs/>
          <w:kern w:val="1"/>
          <w:sz w:val="20"/>
          <w:szCs w:val="20"/>
          <w:lang w:eastAsia="zh-CN" w:bidi="hi-IN"/>
        </w:rPr>
        <w:t>Starosta Powiatu Białostockiego</w:t>
      </w:r>
    </w:p>
    <w:p w14:paraId="631028CC" w14:textId="77777777" w:rsidR="006E40C1" w:rsidRDefault="006E40C1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b/>
          <w:bCs/>
          <w:i/>
          <w:iCs/>
          <w:kern w:val="1"/>
          <w:sz w:val="20"/>
          <w:szCs w:val="20"/>
          <w:lang w:eastAsia="zh-CN" w:bidi="hi-IN"/>
        </w:rPr>
      </w:pPr>
    </w:p>
    <w:p w14:paraId="7DF9FEF6" w14:textId="77777777" w:rsidR="006E40C1" w:rsidRPr="00BB3839" w:rsidRDefault="006E40C1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7AB70FEF" w14:textId="77777777" w:rsidR="00BB3839" w:rsidRPr="00BB3839" w:rsidRDefault="00BB3839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i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i/>
          <w:kern w:val="1"/>
          <w:sz w:val="20"/>
          <w:szCs w:val="20"/>
          <w:lang w:eastAsia="zh-CN" w:bidi="hi-IN"/>
        </w:rPr>
        <w:lastRenderedPageBreak/>
        <w:t>Załącznik nr 1 do Procedury</w:t>
      </w:r>
    </w:p>
    <w:p w14:paraId="5BEB4BAB" w14:textId="77777777"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b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/>
          <w:kern w:val="1"/>
          <w:sz w:val="20"/>
          <w:szCs w:val="20"/>
          <w:lang w:eastAsia="zh-CN" w:bidi="hi-IN"/>
        </w:rPr>
        <w:t xml:space="preserve">Formularz zgłoszenia zewnętrznego w </w:t>
      </w:r>
      <w:r w:rsidR="0053291C">
        <w:rPr>
          <w:rFonts w:ascii="Tahoma" w:eastAsia="NSimSun" w:hAnsi="Tahoma" w:cs="Tahoma"/>
          <w:b/>
          <w:kern w:val="1"/>
          <w:sz w:val="20"/>
          <w:szCs w:val="20"/>
          <w:lang w:eastAsia="zh-CN" w:bidi="hi-IN"/>
        </w:rPr>
        <w:t>Zarządzie</w:t>
      </w:r>
      <w:r w:rsidRPr="00BB3839">
        <w:rPr>
          <w:rFonts w:ascii="Tahoma" w:eastAsia="NSimSun" w:hAnsi="Tahoma" w:cs="Tahoma"/>
          <w:b/>
          <w:kern w:val="1"/>
          <w:sz w:val="20"/>
          <w:szCs w:val="20"/>
          <w:lang w:eastAsia="zh-CN" w:bidi="hi-IN"/>
        </w:rPr>
        <w:t xml:space="preserve"> Powiatu Białostockiego</w:t>
      </w:r>
    </w:p>
    <w:p w14:paraId="6CC2C519" w14:textId="77777777"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07103218" w14:textId="77777777"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Data sporządzenia: ……………………………………………</w:t>
      </w:r>
      <w:r w:rsidR="002634CF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………….………………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……………………..</w:t>
      </w:r>
    </w:p>
    <w:p w14:paraId="135E6650" w14:textId="77777777"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2787C941" w14:textId="77777777"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Miejscowość: ……………………………………………………………</w:t>
      </w:r>
      <w:r w:rsidR="002634CF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…………………………..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…..………….</w:t>
      </w:r>
    </w:p>
    <w:p w14:paraId="1F409350" w14:textId="77777777"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0B602F98" w14:textId="77777777"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Imię</w:t>
      </w:r>
      <w:r w:rsidR="002634CF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i nazwisko: 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………………………………………………………</w:t>
      </w:r>
      <w:r w:rsidR="002634CF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……………..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……………………………</w:t>
      </w:r>
    </w:p>
    <w:p w14:paraId="040E914C" w14:textId="77777777"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3DE8B121" w14:textId="77777777" w:rsidR="008C6C6F" w:rsidRPr="00BB3839" w:rsidRDefault="002634C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Adres do korespondencji: </w:t>
      </w:r>
      <w:r w:rsidR="008C6C6F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…………………………………………………………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…….</w:t>
      </w:r>
      <w:r w:rsidR="008C6C6F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……………………</w:t>
      </w:r>
    </w:p>
    <w:p w14:paraId="22E01263" w14:textId="77777777"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092E19D0" w14:textId="77777777" w:rsidR="008C6C6F" w:rsidRPr="00BB3839" w:rsidRDefault="002634C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Dane kontaktowe: </w:t>
      </w:r>
      <w:r w:rsidR="008C6C6F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……………………………………………………………………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…………</w:t>
      </w:r>
      <w:r w:rsidR="008C6C6F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………………..</w:t>
      </w:r>
    </w:p>
    <w:p w14:paraId="48A0FCBB" w14:textId="77777777"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630C664D" w14:textId="77777777"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Wnoszę o utajnienie moich danych osobowych:  TAK </w:t>
      </w:r>
      <w:r w:rsidRPr="00BB3839">
        <w:rPr>
          <w:rFonts w:ascii="Segoe UI Symbol" w:eastAsia="NSimSun" w:hAnsi="Segoe UI Symbol" w:cs="Segoe UI Symbol"/>
          <w:kern w:val="1"/>
          <w:sz w:val="20"/>
          <w:szCs w:val="20"/>
          <w:lang w:eastAsia="zh-CN" w:bidi="hi-IN"/>
        </w:rPr>
        <w:t>☐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         NIE </w:t>
      </w:r>
      <w:r w:rsidRPr="00BB3839">
        <w:rPr>
          <w:rFonts w:ascii="Segoe UI Symbol" w:eastAsia="NSimSun" w:hAnsi="Segoe UI Symbol" w:cs="Segoe UI Symbol"/>
          <w:kern w:val="1"/>
          <w:sz w:val="20"/>
          <w:szCs w:val="20"/>
          <w:lang w:eastAsia="zh-CN" w:bidi="hi-IN"/>
        </w:rPr>
        <w:t>☐</w:t>
      </w:r>
    </w:p>
    <w:p w14:paraId="6DBD860A" w14:textId="77777777"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1ACC2752" w14:textId="77777777"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Data zaistnienia nieprawidłowości: …………</w:t>
      </w:r>
      <w:r w:rsidR="002634CF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…………………………………..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…………………………</w:t>
      </w:r>
    </w:p>
    <w:p w14:paraId="250D27AB" w14:textId="77777777"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04B78B6A" w14:textId="77777777"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Miejsce zaistnienia</w:t>
      </w:r>
      <w:r w:rsidR="002634CF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nieprawidłowości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: </w:t>
      </w:r>
      <w:r w:rsidR="002634CF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……………………..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……………</w:t>
      </w:r>
      <w:r w:rsidR="002634CF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….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……………………………</w:t>
      </w:r>
    </w:p>
    <w:p w14:paraId="106C0F24" w14:textId="77777777"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1C8DA34F" w14:textId="77777777"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Opis nieprawidłowości:</w:t>
      </w:r>
    </w:p>
    <w:p w14:paraId="00BECF44" w14:textId="77777777"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332214B5" w14:textId="77777777" w:rsidR="008C6C6F" w:rsidRPr="00BB3839" w:rsidRDefault="002634C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D8135A7" w14:textId="77777777"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20F41B1A" w14:textId="77777777"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Świadkowie nieprawidłowości: </w:t>
      </w:r>
    </w:p>
    <w:p w14:paraId="4FC084EB" w14:textId="77777777"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Imię i nazwisko: ……………………………………………….</w:t>
      </w:r>
    </w:p>
    <w:p w14:paraId="27B8085C" w14:textId="77777777"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5A2574DB" w14:textId="77777777"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Imię i nazwisko: ……………………………………………….</w:t>
      </w:r>
    </w:p>
    <w:p w14:paraId="6A00E1AE" w14:textId="77777777"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3EDEAE2C" w14:textId="77777777"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Opis dowodów:</w:t>
      </w:r>
    </w:p>
    <w:p w14:paraId="7FCC9F47" w14:textId="77777777"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68076A11" w14:textId="77777777" w:rsidR="008C6C6F" w:rsidRPr="00BB3839" w:rsidRDefault="002634C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F7CF101" w14:textId="77777777" w:rsidR="008C6C6F" w:rsidRPr="00BB3839" w:rsidRDefault="00BB3839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                              </w:t>
      </w:r>
    </w:p>
    <w:p w14:paraId="7736A39A" w14:textId="77777777"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Oświadczam, że dokonując niniejszego zgłoszenia: </w:t>
      </w:r>
    </w:p>
    <w:p w14:paraId="062F4F0C" w14:textId="77777777"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1) działam w dobrej wierze, </w:t>
      </w:r>
    </w:p>
    <w:p w14:paraId="5FF83BD3" w14:textId="77777777"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2) posiadam uzasadnione przekonanie, że zawarte w ujawnionej informacji zarzuty są prawdziwe, </w:t>
      </w:r>
    </w:p>
    <w:p w14:paraId="511BFDE5" w14:textId="77777777"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3) nie dokonuję ujawnienia w celu osiągnięcia korzyści, </w:t>
      </w:r>
    </w:p>
    <w:p w14:paraId="39E817C7" w14:textId="77777777"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4) ujawnione informacje są zgodne ze stanem mojej wiedzy i ujawniłem wszystkie znane mi fakty i okoliczności dotyczące przedmiotu zgłoszenia, </w:t>
      </w:r>
    </w:p>
    <w:p w14:paraId="17E5021D" w14:textId="77777777"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5) znana jest mi obowiązująca w </w:t>
      </w:r>
      <w:r w:rsidR="0053291C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Zarządzie</w:t>
      </w:r>
      <w:r w:rsidR="002634CF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Powiatu Białostockiego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Procedura </w:t>
      </w:r>
      <w:r w:rsidR="002634CF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przyjmowania zewnętrznych zgłoszeń naruszenia prawa w </w:t>
      </w:r>
      <w:r w:rsidR="0053291C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Zarządzie</w:t>
      </w:r>
      <w:r w:rsidR="002634CF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Powiatu Białostockiego</w:t>
      </w:r>
    </w:p>
    <w:p w14:paraId="478EDDB0" w14:textId="77777777" w:rsidR="002634CF" w:rsidRPr="00BB3839" w:rsidRDefault="002634C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4EDB89E5" w14:textId="77777777" w:rsidR="002634CF" w:rsidRPr="00BB3839" w:rsidRDefault="002634C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5745F1AE" w14:textId="77777777" w:rsidR="008C6C6F" w:rsidRPr="00BB3839" w:rsidRDefault="00BB3839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………………..</w:t>
      </w:r>
      <w:r w:rsidR="002634CF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…………………………………………………………</w:t>
      </w:r>
    </w:p>
    <w:p w14:paraId="315571BC" w14:textId="77777777"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data i czytelny podpis osoby dokonującej zgłoszenia </w:t>
      </w:r>
    </w:p>
    <w:p w14:paraId="35F904C0" w14:textId="77777777"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lastRenderedPageBreak/>
        <w:t xml:space="preserve">POUCZENIE: </w:t>
      </w:r>
    </w:p>
    <w:p w14:paraId="2D381038" w14:textId="77777777"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W przypadku ustalenia w toku postępowania wyjaśniającego, iż w zgłoszeniu nieprawidłowości świadomie podano nieprawdę lub zatajono prawdę, sygnalista, może zostać pociągnięty do odpowiedzialności porządkowej określonej w przepisach Kodeksu Pracy. </w:t>
      </w:r>
    </w:p>
    <w:p w14:paraId="5AD2FF58" w14:textId="77777777"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6B9ACC5A" w14:textId="77777777"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2C9E7C6D" w14:textId="77777777"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57183272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565418E1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734B44EE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29A04C75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05A1F0DC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30A1DEEC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4CF1C3A6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71EB8ED1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74D2EE1F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5B060163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107022FC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38FAE63A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0C5F2041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386527A5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1BAEAA1A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16C07406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702FD614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7634BD8A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60585622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37ED520F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2671DF05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798586EC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12961036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21F8A07D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5A31B014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3F3CD2D8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1B7191AC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6EEE27DB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417BFB7D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4C6BB8DC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5B9FB094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184603BF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510A7207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18C566DD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6807EA79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12BB1B05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2F085A58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6E7EBF67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0F81BFAB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7FA2B04D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1F52681F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37712156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0A18C34D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73091964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3F2008EA" w14:textId="77777777" w:rsidR="00301A6F" w:rsidRP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i/>
          <w:kern w:val="1"/>
          <w:sz w:val="20"/>
          <w:szCs w:val="20"/>
          <w:lang w:eastAsia="zh-CN" w:bidi="hi-IN"/>
        </w:rPr>
      </w:pPr>
      <w:r w:rsidRPr="00301A6F">
        <w:rPr>
          <w:rFonts w:ascii="Tahoma" w:eastAsia="NSimSun" w:hAnsi="Tahoma" w:cs="Tahoma"/>
          <w:i/>
          <w:kern w:val="1"/>
          <w:sz w:val="20"/>
          <w:szCs w:val="20"/>
          <w:lang w:eastAsia="zh-CN" w:bidi="hi-IN"/>
        </w:rPr>
        <w:t>Załącznik Nr 2 do Procedury</w:t>
      </w:r>
    </w:p>
    <w:p w14:paraId="4B02CEF3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45CA273B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774FCBEF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4B4F974B" w14:textId="77777777" w:rsidR="00301A6F" w:rsidRP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center"/>
        <w:rPr>
          <w:rFonts w:ascii="Tahoma" w:eastAsia="NSimSun" w:hAnsi="Tahoma" w:cs="Tahoma"/>
          <w:b/>
          <w:kern w:val="1"/>
          <w:sz w:val="20"/>
          <w:szCs w:val="20"/>
          <w:lang w:eastAsia="zh-CN" w:bidi="hi-IN"/>
        </w:rPr>
      </w:pPr>
      <w:r w:rsidRPr="00301A6F">
        <w:rPr>
          <w:rFonts w:ascii="Tahoma" w:eastAsia="NSimSun" w:hAnsi="Tahoma" w:cs="Tahoma"/>
          <w:b/>
          <w:kern w:val="1"/>
          <w:sz w:val="20"/>
          <w:szCs w:val="20"/>
          <w:lang w:eastAsia="zh-CN" w:bidi="hi-IN"/>
        </w:rPr>
        <w:t>Oświadczenie</w:t>
      </w:r>
    </w:p>
    <w:p w14:paraId="476C01AC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1588ECC4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40EFE768" w14:textId="77777777" w:rsidR="00301A6F" w:rsidRP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301A6F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Ja, </w:t>
      </w:r>
      <w:r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………………………………………….</w:t>
      </w:r>
      <w:r w:rsidRPr="00301A6F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, niżej podpisana/y oświadczam że zapoznałam/em się z Uchwałą</w:t>
      </w:r>
      <w:r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</w:t>
      </w:r>
      <w:r w:rsidRPr="00301A6F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Nr </w:t>
      </w:r>
      <w:r w:rsidR="00EE5E93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……………….</w:t>
      </w:r>
      <w:r w:rsidR="0053291C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Zarządu</w:t>
      </w:r>
      <w:r w:rsidRPr="00301A6F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Powiatu </w:t>
      </w:r>
      <w:r w:rsidR="00EE5E93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Białostockiego z dnia 19 grudnia 2024</w:t>
      </w:r>
      <w:r w:rsidRPr="00301A6F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r. w</w:t>
      </w:r>
      <w:r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sprawie </w:t>
      </w:r>
      <w:r w:rsidR="00EE5E93" w:rsidRPr="00EE5E93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uchwalenia Procedury przyjmowania zewnętrznych zgłoszeń naruszenia prawa w </w:t>
      </w:r>
      <w:r w:rsidR="0053291C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Zarządzie</w:t>
      </w:r>
      <w:r w:rsidR="00EE5E93" w:rsidRPr="00EE5E93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Powiatu Białostockiego</w:t>
      </w:r>
      <w:r w:rsidRPr="00301A6F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.</w:t>
      </w:r>
    </w:p>
    <w:p w14:paraId="4E8D5034" w14:textId="77777777" w:rsidR="00301A6F" w:rsidRP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301A6F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Jednocześnie, zobowiązuję się do zachowania tajemnicy w zakresie informacji i danych osobowych, </w:t>
      </w:r>
      <w:r w:rsidR="00EE5E93" w:rsidRPr="00301A6F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któ</w:t>
      </w:r>
      <w:r w:rsidR="00EE5E93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re</w:t>
      </w:r>
      <w:r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</w:t>
      </w:r>
      <w:r w:rsidRPr="00301A6F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uzyskałam/em w ramach przyjmowania i weryfikacji </w:t>
      </w:r>
      <w:r w:rsidR="00EE5E93" w:rsidRPr="00301A6F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zgłoszeń</w:t>
      </w:r>
      <w:r w:rsidRPr="00301A6F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, oraz podejmowania działa</w:t>
      </w:r>
      <w:r w:rsidR="00EE5E93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ń</w:t>
      </w:r>
      <w:r w:rsidRPr="00301A6F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następczych, takż</w:t>
      </w:r>
      <w:r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e </w:t>
      </w:r>
      <w:r w:rsidRPr="00301A6F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po ustaniu stosunku pracy lub innego stosunku prawnego, w ramach </w:t>
      </w:r>
      <w:r w:rsidR="00EE5E93" w:rsidRPr="00301A6F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kt</w:t>
      </w:r>
      <w:r w:rsidR="00EE5E93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óre</w:t>
      </w:r>
      <w:r w:rsidR="00EE5E93" w:rsidRPr="00301A6F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go</w:t>
      </w:r>
      <w:r w:rsidRPr="00301A6F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wykonywałam/em tę pracę.</w:t>
      </w:r>
    </w:p>
    <w:p w14:paraId="1E4AC96A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361D97EA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2859AC86" w14:textId="77777777"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Białystok</w:t>
      </w:r>
      <w:r w:rsidR="00301A6F" w:rsidRPr="00301A6F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, dnia ....................................... </w:t>
      </w:r>
    </w:p>
    <w:p w14:paraId="133C5338" w14:textId="77777777"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0C514A36" w14:textId="77777777"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2598BC4E" w14:textId="77777777" w:rsidR="00301A6F" w:rsidRPr="00301A6F" w:rsidRDefault="00301A6F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right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301A6F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..........</w:t>
      </w:r>
      <w:r w:rsidR="00EE5E93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....</w:t>
      </w:r>
      <w:r w:rsidRPr="00301A6F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............................................................</w:t>
      </w:r>
    </w:p>
    <w:p w14:paraId="6F7CC923" w14:textId="77777777" w:rsidR="007A6FD4" w:rsidRDefault="00301A6F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right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301A6F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(Czytelny podpis osoby składającej oświa</w:t>
      </w:r>
      <w:r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dczenie)</w:t>
      </w:r>
    </w:p>
    <w:p w14:paraId="213D2486" w14:textId="77777777" w:rsidR="00301A6F" w:rsidRDefault="00301A6F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right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41AEF63B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70290F32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7238E23A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0B4BCF06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7651C7B5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3A67633D" w14:textId="77777777"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2B56F7FF" w14:textId="77777777"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4274CD80" w14:textId="77777777"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15FC7581" w14:textId="77777777"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11348CB7" w14:textId="77777777"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2806FA76" w14:textId="77777777"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2EC33A43" w14:textId="77777777"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129EFB6D" w14:textId="77777777"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78204B54" w14:textId="77777777"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09F6C157" w14:textId="77777777"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5A63E8C4" w14:textId="77777777"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45E58FF4" w14:textId="77777777"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12D05AEF" w14:textId="77777777"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5E3D4DC0" w14:textId="77777777"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70DCB12A" w14:textId="77777777"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5D85801B" w14:textId="77777777"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659082B8" w14:textId="77777777"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73F3B0CC" w14:textId="77777777"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66D267C9" w14:textId="77777777" w:rsidR="00C65D3C" w:rsidRDefault="00C65D3C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30E47698" w14:textId="77777777"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47A66043" w14:textId="77777777"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54C7C946" w14:textId="77777777"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0F816198" w14:textId="77777777" w:rsidR="00EE5E93" w:rsidRDefault="00EE5E93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right"/>
        <w:rPr>
          <w:rFonts w:ascii="Tahoma" w:eastAsia="NSimSun" w:hAnsi="Tahoma" w:cs="Tahoma"/>
          <w:i/>
          <w:kern w:val="1"/>
          <w:sz w:val="20"/>
          <w:szCs w:val="20"/>
          <w:lang w:eastAsia="zh-CN" w:bidi="hi-IN"/>
        </w:rPr>
      </w:pPr>
      <w:r w:rsidRPr="00EE5E93">
        <w:rPr>
          <w:rFonts w:ascii="Tahoma" w:eastAsia="NSimSun" w:hAnsi="Tahoma" w:cs="Tahoma"/>
          <w:i/>
          <w:kern w:val="1"/>
          <w:sz w:val="20"/>
          <w:szCs w:val="20"/>
          <w:lang w:eastAsia="zh-CN" w:bidi="hi-IN"/>
        </w:rPr>
        <w:t>Załą</w:t>
      </w:r>
      <w:r>
        <w:rPr>
          <w:rFonts w:ascii="Tahoma" w:eastAsia="NSimSun" w:hAnsi="Tahoma" w:cs="Tahoma"/>
          <w:i/>
          <w:kern w:val="1"/>
          <w:sz w:val="20"/>
          <w:szCs w:val="20"/>
          <w:lang w:eastAsia="zh-CN" w:bidi="hi-IN"/>
        </w:rPr>
        <w:t>cznik Nr 3</w:t>
      </w:r>
      <w:r w:rsidRPr="00EE5E93">
        <w:rPr>
          <w:rFonts w:ascii="Tahoma" w:eastAsia="NSimSun" w:hAnsi="Tahoma" w:cs="Tahoma"/>
          <w:i/>
          <w:kern w:val="1"/>
          <w:sz w:val="20"/>
          <w:szCs w:val="20"/>
          <w:lang w:eastAsia="zh-CN" w:bidi="hi-IN"/>
        </w:rPr>
        <w:t xml:space="preserve"> do Procedury</w:t>
      </w:r>
    </w:p>
    <w:p w14:paraId="7189AB8E" w14:textId="77777777" w:rsidR="00EE5E93" w:rsidRDefault="00EE5E93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right"/>
        <w:rPr>
          <w:rFonts w:ascii="Tahoma" w:eastAsia="NSimSun" w:hAnsi="Tahoma" w:cs="Tahoma"/>
          <w:i/>
          <w:kern w:val="1"/>
          <w:sz w:val="20"/>
          <w:szCs w:val="20"/>
          <w:lang w:eastAsia="zh-CN" w:bidi="hi-IN"/>
        </w:rPr>
      </w:pPr>
    </w:p>
    <w:p w14:paraId="49874E49" w14:textId="77777777" w:rsidR="00EE5E93" w:rsidRPr="00EE5E93" w:rsidRDefault="00EE5E93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center"/>
        <w:rPr>
          <w:rFonts w:ascii="Tahoma" w:eastAsia="NSimSun" w:hAnsi="Tahoma" w:cs="Tahoma"/>
          <w:b/>
          <w:kern w:val="1"/>
          <w:sz w:val="20"/>
          <w:szCs w:val="20"/>
          <w:lang w:eastAsia="zh-CN" w:bidi="hi-IN"/>
        </w:rPr>
      </w:pPr>
      <w:r w:rsidRPr="00EE5E93">
        <w:rPr>
          <w:rFonts w:ascii="Tahoma" w:eastAsia="NSimSun" w:hAnsi="Tahoma" w:cs="Tahoma"/>
          <w:b/>
          <w:kern w:val="1"/>
          <w:sz w:val="20"/>
          <w:szCs w:val="20"/>
          <w:lang w:eastAsia="zh-CN" w:bidi="hi-IN"/>
        </w:rPr>
        <w:t>REJESTR ZGŁOSZEŃ ZEWNĘTRZNYCH</w:t>
      </w:r>
    </w:p>
    <w:p w14:paraId="66D32F58" w14:textId="77777777" w:rsidR="00EE5E93" w:rsidRDefault="0053291C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center"/>
        <w:rPr>
          <w:rFonts w:ascii="Tahoma" w:eastAsia="NSimSun" w:hAnsi="Tahoma" w:cs="Tahoma"/>
          <w:b/>
          <w:kern w:val="1"/>
          <w:sz w:val="20"/>
          <w:szCs w:val="20"/>
          <w:lang w:eastAsia="zh-CN" w:bidi="hi-IN"/>
        </w:rPr>
      </w:pPr>
      <w:r>
        <w:rPr>
          <w:rFonts w:ascii="Tahoma" w:eastAsia="NSimSun" w:hAnsi="Tahoma" w:cs="Tahoma"/>
          <w:b/>
          <w:kern w:val="1"/>
          <w:sz w:val="20"/>
          <w:szCs w:val="20"/>
          <w:lang w:eastAsia="zh-CN" w:bidi="hi-IN"/>
        </w:rPr>
        <w:t xml:space="preserve">ZARZĄDU </w:t>
      </w:r>
      <w:r w:rsidR="00EE5E93" w:rsidRPr="00EE5E93">
        <w:rPr>
          <w:rFonts w:ascii="Tahoma" w:eastAsia="NSimSun" w:hAnsi="Tahoma" w:cs="Tahoma"/>
          <w:b/>
          <w:kern w:val="1"/>
          <w:sz w:val="20"/>
          <w:szCs w:val="20"/>
          <w:lang w:eastAsia="zh-CN" w:bidi="hi-IN"/>
        </w:rPr>
        <w:t>POWIATU BIAŁOSTOCKIEGO</w:t>
      </w:r>
    </w:p>
    <w:p w14:paraId="4ECC213A" w14:textId="77777777" w:rsidR="00EE5E93" w:rsidRDefault="00EE5E93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center"/>
        <w:rPr>
          <w:rFonts w:ascii="Tahoma" w:eastAsia="NSimSun" w:hAnsi="Tahoma" w:cs="Tahoma"/>
          <w:b/>
          <w:kern w:val="1"/>
          <w:sz w:val="20"/>
          <w:szCs w:val="20"/>
          <w:lang w:eastAsia="zh-CN" w:bidi="hi-IN"/>
        </w:rPr>
      </w:pPr>
    </w:p>
    <w:tbl>
      <w:tblPr>
        <w:tblStyle w:val="Tabela-Siatka"/>
        <w:tblW w:w="9718" w:type="dxa"/>
        <w:tblInd w:w="-658" w:type="dxa"/>
        <w:tblLayout w:type="fixed"/>
        <w:tblLook w:val="04A0" w:firstRow="1" w:lastRow="0" w:firstColumn="1" w:lastColumn="0" w:noHBand="0" w:noVBand="1"/>
      </w:tblPr>
      <w:tblGrid>
        <w:gridCol w:w="851"/>
        <w:gridCol w:w="936"/>
        <w:gridCol w:w="851"/>
        <w:gridCol w:w="992"/>
        <w:gridCol w:w="851"/>
        <w:gridCol w:w="992"/>
        <w:gridCol w:w="992"/>
        <w:gridCol w:w="992"/>
        <w:gridCol w:w="1134"/>
        <w:gridCol w:w="1127"/>
      </w:tblGrid>
      <w:tr w:rsidR="00557EBB" w:rsidRPr="00D11804" w14:paraId="339C3831" w14:textId="77777777" w:rsidTr="00557EBB">
        <w:tc>
          <w:tcPr>
            <w:tcW w:w="851" w:type="dxa"/>
          </w:tcPr>
          <w:p w14:paraId="08239B3F" w14:textId="77777777" w:rsidR="00557EBB" w:rsidRPr="00D11804" w:rsidRDefault="00557EBB" w:rsidP="008F7A87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ahoma" w:eastAsia="NSimSun" w:hAnsi="Tahoma" w:cs="Tahoma"/>
                <w:kern w:val="1"/>
                <w:sz w:val="14"/>
                <w:szCs w:val="14"/>
                <w:lang w:eastAsia="zh-CN" w:bidi="hi-IN"/>
              </w:rPr>
            </w:pPr>
            <w:r w:rsidRPr="00D11804">
              <w:rPr>
                <w:rFonts w:ascii="Tahoma" w:eastAsia="NSimSun" w:hAnsi="Tahoma" w:cs="Tahoma"/>
                <w:kern w:val="1"/>
                <w:sz w:val="14"/>
                <w:szCs w:val="14"/>
                <w:lang w:eastAsia="zh-CN" w:bidi="hi-IN"/>
              </w:rPr>
              <w:t>Numer zgłoszenia</w:t>
            </w:r>
          </w:p>
        </w:tc>
        <w:tc>
          <w:tcPr>
            <w:tcW w:w="936" w:type="dxa"/>
          </w:tcPr>
          <w:p w14:paraId="590765F3" w14:textId="77777777" w:rsidR="00557EBB" w:rsidRPr="00D11804" w:rsidRDefault="00557EBB" w:rsidP="008F7A87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ahoma" w:eastAsia="NSimSun" w:hAnsi="Tahoma" w:cs="Tahoma"/>
                <w:kern w:val="1"/>
                <w:sz w:val="14"/>
                <w:szCs w:val="14"/>
                <w:lang w:eastAsia="zh-CN" w:bidi="hi-IN"/>
              </w:rPr>
            </w:pPr>
            <w:r w:rsidRPr="00D11804">
              <w:rPr>
                <w:rFonts w:ascii="Tahoma" w:eastAsia="NSimSun" w:hAnsi="Tahoma" w:cs="Tahoma"/>
                <w:kern w:val="1"/>
                <w:sz w:val="14"/>
                <w:szCs w:val="14"/>
                <w:lang w:eastAsia="zh-CN" w:bidi="hi-IN"/>
              </w:rPr>
              <w:t>Przedmiot naruszenia prawa</w:t>
            </w:r>
          </w:p>
        </w:tc>
        <w:tc>
          <w:tcPr>
            <w:tcW w:w="851" w:type="dxa"/>
          </w:tcPr>
          <w:p w14:paraId="0BDEFF9C" w14:textId="77777777" w:rsidR="00557EBB" w:rsidRPr="00D11804" w:rsidRDefault="00557EBB" w:rsidP="008F7A87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ahoma" w:eastAsia="NSimSun" w:hAnsi="Tahoma" w:cs="Tahoma"/>
                <w:kern w:val="1"/>
                <w:sz w:val="14"/>
                <w:szCs w:val="14"/>
                <w:lang w:eastAsia="zh-CN" w:bidi="hi-IN"/>
              </w:rPr>
            </w:pPr>
            <w:r w:rsidRPr="00D11804">
              <w:rPr>
                <w:rFonts w:ascii="Tahoma" w:eastAsia="NSimSun" w:hAnsi="Tahoma" w:cs="Tahoma"/>
                <w:kern w:val="1"/>
                <w:sz w:val="14"/>
                <w:szCs w:val="14"/>
                <w:lang w:eastAsia="zh-CN" w:bidi="hi-IN"/>
              </w:rPr>
              <w:t>Dane osobowe sygnalisty</w:t>
            </w:r>
            <w:r>
              <w:rPr>
                <w:rFonts w:ascii="Tahoma" w:eastAsia="NSimSun" w:hAnsi="Tahoma" w:cs="Tahoma"/>
                <w:kern w:val="1"/>
                <w:sz w:val="14"/>
                <w:szCs w:val="14"/>
                <w:lang w:eastAsia="zh-CN" w:bidi="hi-IN"/>
              </w:rPr>
              <w:t xml:space="preserve"> oraz adres do kontaktu</w:t>
            </w:r>
          </w:p>
        </w:tc>
        <w:tc>
          <w:tcPr>
            <w:tcW w:w="992" w:type="dxa"/>
          </w:tcPr>
          <w:p w14:paraId="0500BF78" w14:textId="77777777" w:rsidR="00557EBB" w:rsidRPr="00D11804" w:rsidRDefault="00557EBB" w:rsidP="008F7A87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ahoma" w:eastAsia="NSimSun" w:hAnsi="Tahoma" w:cs="Tahoma"/>
                <w:kern w:val="1"/>
                <w:sz w:val="14"/>
                <w:szCs w:val="14"/>
                <w:lang w:eastAsia="zh-CN" w:bidi="hi-IN"/>
              </w:rPr>
            </w:pPr>
            <w:r w:rsidRPr="00D11804">
              <w:rPr>
                <w:rFonts w:ascii="Tahoma" w:eastAsia="NSimSun" w:hAnsi="Tahoma" w:cs="Tahoma"/>
                <w:kern w:val="1"/>
                <w:sz w:val="14"/>
                <w:szCs w:val="14"/>
                <w:lang w:eastAsia="zh-CN" w:bidi="hi-IN"/>
              </w:rPr>
              <w:t>Dane osobowe osoby, której dotyczy zgłoszenie</w:t>
            </w:r>
          </w:p>
        </w:tc>
        <w:tc>
          <w:tcPr>
            <w:tcW w:w="851" w:type="dxa"/>
          </w:tcPr>
          <w:p w14:paraId="08BE1020" w14:textId="77777777" w:rsidR="00557EBB" w:rsidRPr="00D11804" w:rsidRDefault="00557EBB" w:rsidP="008F7A87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ahoma" w:eastAsia="NSimSun" w:hAnsi="Tahoma" w:cs="Tahoma"/>
                <w:kern w:val="1"/>
                <w:sz w:val="14"/>
                <w:szCs w:val="14"/>
                <w:lang w:eastAsia="zh-CN" w:bidi="hi-IN"/>
              </w:rPr>
            </w:pPr>
            <w:r w:rsidRPr="00D11804">
              <w:rPr>
                <w:rFonts w:ascii="Tahoma" w:eastAsia="NSimSun" w:hAnsi="Tahoma" w:cs="Tahoma"/>
                <w:kern w:val="1"/>
                <w:sz w:val="14"/>
                <w:szCs w:val="14"/>
                <w:lang w:eastAsia="zh-CN" w:bidi="hi-IN"/>
              </w:rPr>
              <w:t>Data dokonania zgłoszenia</w:t>
            </w:r>
          </w:p>
        </w:tc>
        <w:tc>
          <w:tcPr>
            <w:tcW w:w="992" w:type="dxa"/>
          </w:tcPr>
          <w:p w14:paraId="7E7D5192" w14:textId="77777777" w:rsidR="00557EBB" w:rsidRPr="00D11804" w:rsidRDefault="00557EBB" w:rsidP="008F7A87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ahoma" w:eastAsia="NSimSun" w:hAnsi="Tahoma" w:cs="Tahoma"/>
                <w:kern w:val="1"/>
                <w:sz w:val="14"/>
                <w:szCs w:val="14"/>
                <w:lang w:eastAsia="zh-CN" w:bidi="hi-IN"/>
              </w:rPr>
            </w:pPr>
            <w:r w:rsidRPr="00D11804">
              <w:rPr>
                <w:rFonts w:ascii="Tahoma" w:eastAsia="NSimSun" w:hAnsi="Tahoma" w:cs="Tahoma"/>
                <w:kern w:val="1"/>
                <w:sz w:val="14"/>
                <w:szCs w:val="14"/>
                <w:lang w:eastAsia="zh-CN" w:bidi="hi-IN"/>
              </w:rPr>
              <w:t>Informacja o podjętych działaniach następczych</w:t>
            </w:r>
          </w:p>
        </w:tc>
        <w:tc>
          <w:tcPr>
            <w:tcW w:w="992" w:type="dxa"/>
          </w:tcPr>
          <w:p w14:paraId="28AF45DA" w14:textId="77777777" w:rsidR="00557EBB" w:rsidRPr="00D11804" w:rsidRDefault="00557EBB" w:rsidP="008F7A87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ahoma" w:eastAsia="NSimSun" w:hAnsi="Tahoma" w:cs="Tahoma"/>
                <w:kern w:val="1"/>
                <w:sz w:val="14"/>
                <w:szCs w:val="14"/>
                <w:lang w:eastAsia="zh-CN" w:bidi="hi-IN"/>
              </w:rPr>
            </w:pPr>
            <w:r w:rsidRPr="00D11804">
              <w:rPr>
                <w:rFonts w:ascii="Tahoma" w:eastAsia="NSimSun" w:hAnsi="Tahoma" w:cs="Tahoma"/>
                <w:kern w:val="1"/>
                <w:sz w:val="14"/>
                <w:szCs w:val="14"/>
                <w:lang w:eastAsia="zh-CN" w:bidi="hi-IN"/>
              </w:rPr>
              <w:t>Informacja o wydanych zaświadczeniach</w:t>
            </w:r>
          </w:p>
        </w:tc>
        <w:tc>
          <w:tcPr>
            <w:tcW w:w="992" w:type="dxa"/>
          </w:tcPr>
          <w:p w14:paraId="671780C1" w14:textId="77777777" w:rsidR="00557EBB" w:rsidRPr="00D11804" w:rsidRDefault="00557EBB" w:rsidP="008F7A87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ahoma" w:eastAsia="NSimSun" w:hAnsi="Tahoma" w:cs="Tahoma"/>
                <w:kern w:val="1"/>
                <w:sz w:val="14"/>
                <w:szCs w:val="14"/>
                <w:lang w:eastAsia="zh-CN" w:bidi="hi-IN"/>
              </w:rPr>
            </w:pPr>
            <w:r w:rsidRPr="00506384">
              <w:rPr>
                <w:rFonts w:ascii="Tahoma" w:eastAsia="NSimSun" w:hAnsi="Tahoma" w:cs="Tahoma"/>
                <w:kern w:val="1"/>
                <w:sz w:val="14"/>
                <w:szCs w:val="14"/>
                <w:lang w:eastAsia="zh-CN" w:bidi="hi-IN"/>
              </w:rPr>
              <w:t>Data zakończenia sprawy</w:t>
            </w:r>
          </w:p>
        </w:tc>
        <w:tc>
          <w:tcPr>
            <w:tcW w:w="1134" w:type="dxa"/>
          </w:tcPr>
          <w:p w14:paraId="0BB34DAC" w14:textId="77777777" w:rsidR="00557EBB" w:rsidRPr="00D11804" w:rsidRDefault="00557EBB" w:rsidP="008F7A87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ahoma" w:eastAsia="NSimSun" w:hAnsi="Tahoma" w:cs="Tahoma"/>
                <w:kern w:val="1"/>
                <w:sz w:val="14"/>
                <w:szCs w:val="14"/>
                <w:lang w:eastAsia="zh-CN" w:bidi="hi-IN"/>
              </w:rPr>
            </w:pPr>
            <w:r>
              <w:rPr>
                <w:rFonts w:ascii="Tahoma" w:eastAsia="NSimSun" w:hAnsi="Tahoma" w:cs="Tahoma"/>
                <w:kern w:val="1"/>
                <w:sz w:val="14"/>
                <w:szCs w:val="14"/>
                <w:lang w:eastAsia="zh-CN" w:bidi="hi-IN"/>
              </w:rPr>
              <w:t>Informacja o niepodjętych działaniach w przypadku, o którym mowa w art. 40 ust 2 ustawy</w:t>
            </w:r>
          </w:p>
        </w:tc>
        <w:tc>
          <w:tcPr>
            <w:tcW w:w="1127" w:type="dxa"/>
          </w:tcPr>
          <w:p w14:paraId="78B785FD" w14:textId="77777777" w:rsidR="00557EBB" w:rsidRPr="00D11804" w:rsidRDefault="00557EBB" w:rsidP="008F7A87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ahoma" w:eastAsia="NSimSun" w:hAnsi="Tahoma" w:cs="Tahoma"/>
                <w:kern w:val="1"/>
                <w:sz w:val="14"/>
                <w:szCs w:val="14"/>
                <w:lang w:eastAsia="zh-CN" w:bidi="hi-IN"/>
              </w:rPr>
            </w:pPr>
            <w:r>
              <w:rPr>
                <w:rFonts w:ascii="Tahoma" w:eastAsia="NSimSun" w:hAnsi="Tahoma" w:cs="Tahoma"/>
                <w:kern w:val="1"/>
                <w:sz w:val="14"/>
                <w:szCs w:val="14"/>
                <w:lang w:eastAsia="zh-CN" w:bidi="hi-IN"/>
              </w:rPr>
              <w:t>Informacja o szacunkowej szkodzie, jeżeli zostanie stwierdzona</w:t>
            </w:r>
            <w:r w:rsidRPr="00D11804">
              <w:rPr>
                <w:rFonts w:ascii="Tahoma" w:eastAsia="NSimSun" w:hAnsi="Tahoma" w:cs="Tahoma"/>
                <w:kern w:val="1"/>
                <w:sz w:val="14"/>
                <w:szCs w:val="14"/>
                <w:lang w:eastAsia="zh-CN" w:bidi="hi-IN"/>
              </w:rPr>
              <w:t xml:space="preserve"> </w:t>
            </w:r>
          </w:p>
        </w:tc>
      </w:tr>
      <w:tr w:rsidR="00557EBB" w14:paraId="4C29922C" w14:textId="77777777" w:rsidTr="00557EBB">
        <w:tc>
          <w:tcPr>
            <w:tcW w:w="851" w:type="dxa"/>
          </w:tcPr>
          <w:p w14:paraId="0B247E41" w14:textId="77777777" w:rsidR="00557EBB" w:rsidRDefault="00557EBB" w:rsidP="008F7A87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36" w:type="dxa"/>
          </w:tcPr>
          <w:p w14:paraId="120C3DE9" w14:textId="77777777" w:rsidR="00557EBB" w:rsidRDefault="00557EBB" w:rsidP="008F7A87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</w:tcPr>
          <w:p w14:paraId="7AAFD341" w14:textId="77777777" w:rsidR="00557EBB" w:rsidRDefault="00557EBB" w:rsidP="008F7A87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</w:tcPr>
          <w:p w14:paraId="46486CFC" w14:textId="77777777" w:rsidR="00557EBB" w:rsidRDefault="00557EBB" w:rsidP="008F7A87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</w:tcPr>
          <w:p w14:paraId="6389C980" w14:textId="77777777" w:rsidR="00557EBB" w:rsidRDefault="00557EBB" w:rsidP="008F7A87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</w:tcPr>
          <w:p w14:paraId="3804180E" w14:textId="77777777" w:rsidR="00557EBB" w:rsidRDefault="00557EBB" w:rsidP="008F7A87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</w:tcPr>
          <w:p w14:paraId="101BA1C9" w14:textId="77777777" w:rsidR="00557EBB" w:rsidRDefault="00557EBB" w:rsidP="008F7A87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</w:tcPr>
          <w:p w14:paraId="0F1A678D" w14:textId="77777777" w:rsidR="00557EBB" w:rsidRDefault="00557EBB" w:rsidP="008F7A87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</w:tcPr>
          <w:p w14:paraId="0303434D" w14:textId="77777777" w:rsidR="00557EBB" w:rsidRDefault="00557EBB" w:rsidP="008F7A87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27" w:type="dxa"/>
          </w:tcPr>
          <w:p w14:paraId="2F39817E" w14:textId="77777777" w:rsidR="00557EBB" w:rsidRDefault="00557EBB" w:rsidP="008F7A87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57EBB" w14:paraId="22EC5F43" w14:textId="77777777" w:rsidTr="00557EBB">
        <w:tc>
          <w:tcPr>
            <w:tcW w:w="851" w:type="dxa"/>
          </w:tcPr>
          <w:p w14:paraId="71D972D4" w14:textId="77777777" w:rsidR="00557EBB" w:rsidRDefault="00557EBB" w:rsidP="008F7A87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36" w:type="dxa"/>
          </w:tcPr>
          <w:p w14:paraId="3E172ED8" w14:textId="77777777" w:rsidR="00557EBB" w:rsidRDefault="00557EBB" w:rsidP="008F7A87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</w:tcPr>
          <w:p w14:paraId="1A6CE9D1" w14:textId="77777777" w:rsidR="00557EBB" w:rsidRDefault="00557EBB" w:rsidP="008F7A87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</w:tcPr>
          <w:p w14:paraId="5F52A621" w14:textId="77777777" w:rsidR="00557EBB" w:rsidRDefault="00557EBB" w:rsidP="008F7A87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</w:tcPr>
          <w:p w14:paraId="00BC2A77" w14:textId="77777777" w:rsidR="00557EBB" w:rsidRDefault="00557EBB" w:rsidP="008F7A87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</w:tcPr>
          <w:p w14:paraId="4DB5CEFA" w14:textId="77777777" w:rsidR="00557EBB" w:rsidRDefault="00557EBB" w:rsidP="008F7A87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</w:tcPr>
          <w:p w14:paraId="52D22C0E" w14:textId="77777777" w:rsidR="00557EBB" w:rsidRDefault="00557EBB" w:rsidP="008F7A87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</w:tcPr>
          <w:p w14:paraId="63F0F538" w14:textId="77777777" w:rsidR="00557EBB" w:rsidRDefault="00557EBB" w:rsidP="008F7A87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</w:tcPr>
          <w:p w14:paraId="2DFC40E8" w14:textId="77777777" w:rsidR="00557EBB" w:rsidRDefault="00557EBB" w:rsidP="008F7A87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27" w:type="dxa"/>
          </w:tcPr>
          <w:p w14:paraId="4152DCC6" w14:textId="77777777" w:rsidR="00557EBB" w:rsidRDefault="00557EBB" w:rsidP="008F7A87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57EBB" w14:paraId="1895A15E" w14:textId="77777777" w:rsidTr="00557EBB">
        <w:tc>
          <w:tcPr>
            <w:tcW w:w="851" w:type="dxa"/>
          </w:tcPr>
          <w:p w14:paraId="610F642E" w14:textId="77777777" w:rsidR="00557EBB" w:rsidRDefault="00557EBB" w:rsidP="008F7A87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36" w:type="dxa"/>
          </w:tcPr>
          <w:p w14:paraId="2683268F" w14:textId="77777777" w:rsidR="00557EBB" w:rsidRDefault="00557EBB" w:rsidP="008F7A87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</w:tcPr>
          <w:p w14:paraId="106AFA5E" w14:textId="77777777" w:rsidR="00557EBB" w:rsidRDefault="00557EBB" w:rsidP="008F7A87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</w:tcPr>
          <w:p w14:paraId="7313A763" w14:textId="77777777" w:rsidR="00557EBB" w:rsidRDefault="00557EBB" w:rsidP="008F7A87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</w:tcPr>
          <w:p w14:paraId="5409667E" w14:textId="77777777" w:rsidR="00557EBB" w:rsidRDefault="00557EBB" w:rsidP="008F7A87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</w:tcPr>
          <w:p w14:paraId="07ADCE69" w14:textId="77777777" w:rsidR="00557EBB" w:rsidRDefault="00557EBB" w:rsidP="008F7A87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</w:tcPr>
          <w:p w14:paraId="31D4556E" w14:textId="77777777" w:rsidR="00557EBB" w:rsidRDefault="00557EBB" w:rsidP="008F7A87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</w:tcPr>
          <w:p w14:paraId="39DE3B26" w14:textId="77777777" w:rsidR="00557EBB" w:rsidRDefault="00557EBB" w:rsidP="008F7A87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</w:tcPr>
          <w:p w14:paraId="1D8FE0A5" w14:textId="77777777" w:rsidR="00557EBB" w:rsidRDefault="00557EBB" w:rsidP="008F7A87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27" w:type="dxa"/>
          </w:tcPr>
          <w:p w14:paraId="33A9EA7E" w14:textId="77777777" w:rsidR="00557EBB" w:rsidRDefault="00557EBB" w:rsidP="008F7A87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14:paraId="3F5C5277" w14:textId="77777777"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53D4655D" w14:textId="77777777"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16417B3A" w14:textId="77777777"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69211CC3" w14:textId="77777777"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365943A0" w14:textId="77777777"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1984225A" w14:textId="77777777"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7D268645" w14:textId="77777777"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49FA1262" w14:textId="77777777"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19A00342" w14:textId="77777777"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2AA9C3A9" w14:textId="77777777"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4DC3E536" w14:textId="77777777"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6F3D3902" w14:textId="77777777"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1AC0ED40" w14:textId="77777777"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765A7CE6" w14:textId="77777777"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08767CCB" w14:textId="77777777"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449E2753" w14:textId="77777777"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0257821C" w14:textId="77777777"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72270F4F" w14:textId="77777777"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5F83512C" w14:textId="77777777"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4BCDDF1F" w14:textId="77777777"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33F595CF" w14:textId="77777777"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6F80EF1A" w14:textId="77777777"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4061AE88" w14:textId="77777777"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7E717B6F" w14:textId="77777777"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62993DF8" w14:textId="77777777"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2BEB3B9F" w14:textId="77777777"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7A5B0525" w14:textId="77777777"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10E15A19" w14:textId="77777777"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304A3C16" w14:textId="77777777"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2AEFEB04" w14:textId="77777777"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5117B5D2" w14:textId="77777777"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15A70A11" w14:textId="77777777"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4439DA4F" w14:textId="77777777"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7A78E203" w14:textId="77777777"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14:paraId="0A837AB7" w14:textId="77777777" w:rsidR="00977142" w:rsidRPr="00EE5E93" w:rsidRDefault="00977142" w:rsidP="00CB475E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sectPr w:rsidR="00977142" w:rsidRPr="00EE5E93" w:rsidSect="007A6FD4">
      <w:pgSz w:w="11906" w:h="16838"/>
      <w:pgMar w:top="1418" w:right="1418" w:bottom="1418" w:left="1418" w:header="709" w:footer="709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740D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" w15:restartNumberingAfterBreak="0">
    <w:nsid w:val="0A44050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B52D50"/>
    <w:multiLevelType w:val="hybridMultilevel"/>
    <w:tmpl w:val="ED2C6ACC"/>
    <w:lvl w:ilvl="0" w:tplc="9806B898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3" w15:restartNumberingAfterBreak="0">
    <w:nsid w:val="1FFA65A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AF7FA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2938763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B334B1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7" w15:restartNumberingAfterBreak="0">
    <w:nsid w:val="3CA7202A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467129A4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E82F4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6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23" w:hanging="180"/>
      </w:pPr>
      <w:rPr>
        <w:rFonts w:cs="Times New Roman"/>
      </w:rPr>
    </w:lvl>
  </w:abstractNum>
  <w:abstractNum w:abstractNumId="10" w15:restartNumberingAfterBreak="0">
    <w:nsid w:val="53454E5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A441E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67EE75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abstractNum w:abstractNumId="13" w15:restartNumberingAfterBreak="0">
    <w:nsid w:val="6AB862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008378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FB6E2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DB608C3"/>
    <w:multiLevelType w:val="hybridMultilevel"/>
    <w:tmpl w:val="FFFFFFFF"/>
    <w:lvl w:ilvl="0" w:tplc="D21C0E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8334D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95840973">
    <w:abstractNumId w:val="0"/>
  </w:num>
  <w:num w:numId="2" w16cid:durableId="966009258">
    <w:abstractNumId w:val="17"/>
  </w:num>
  <w:num w:numId="3" w16cid:durableId="92868399">
    <w:abstractNumId w:val="12"/>
  </w:num>
  <w:num w:numId="4" w16cid:durableId="2012097543">
    <w:abstractNumId w:val="9"/>
  </w:num>
  <w:num w:numId="5" w16cid:durableId="1583025739">
    <w:abstractNumId w:val="8"/>
  </w:num>
  <w:num w:numId="6" w16cid:durableId="1834174929">
    <w:abstractNumId w:val="16"/>
  </w:num>
  <w:num w:numId="7" w16cid:durableId="284578276">
    <w:abstractNumId w:val="14"/>
  </w:num>
  <w:num w:numId="8" w16cid:durableId="1908177778">
    <w:abstractNumId w:val="13"/>
  </w:num>
  <w:num w:numId="9" w16cid:durableId="559483236">
    <w:abstractNumId w:val="10"/>
  </w:num>
  <w:num w:numId="10" w16cid:durableId="2146045010">
    <w:abstractNumId w:val="11"/>
  </w:num>
  <w:num w:numId="11" w16cid:durableId="867331746">
    <w:abstractNumId w:val="3"/>
  </w:num>
  <w:num w:numId="12" w16cid:durableId="1971738368">
    <w:abstractNumId w:val="6"/>
  </w:num>
  <w:num w:numId="13" w16cid:durableId="1181090797">
    <w:abstractNumId w:val="15"/>
  </w:num>
  <w:num w:numId="14" w16cid:durableId="879393800">
    <w:abstractNumId w:val="5"/>
  </w:num>
  <w:num w:numId="15" w16cid:durableId="1238788271">
    <w:abstractNumId w:val="4"/>
  </w:num>
  <w:num w:numId="16" w16cid:durableId="54819124">
    <w:abstractNumId w:val="7"/>
  </w:num>
  <w:num w:numId="17" w16cid:durableId="2086342754">
    <w:abstractNumId w:val="1"/>
  </w:num>
  <w:num w:numId="18" w16cid:durableId="1407414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54817A-DAF8-40A1-B150-B658D5CA344A}"/>
  </w:docVars>
  <w:rsids>
    <w:rsidRoot w:val="00A1674C"/>
    <w:rsid w:val="00025796"/>
    <w:rsid w:val="000312B5"/>
    <w:rsid w:val="000A054D"/>
    <w:rsid w:val="000B4609"/>
    <w:rsid w:val="002634CF"/>
    <w:rsid w:val="00301A6F"/>
    <w:rsid w:val="00305E61"/>
    <w:rsid w:val="00314A10"/>
    <w:rsid w:val="003B2FDA"/>
    <w:rsid w:val="003F6DDA"/>
    <w:rsid w:val="00404750"/>
    <w:rsid w:val="00427353"/>
    <w:rsid w:val="00446E16"/>
    <w:rsid w:val="0047754C"/>
    <w:rsid w:val="004B5D77"/>
    <w:rsid w:val="00506E9F"/>
    <w:rsid w:val="0053291C"/>
    <w:rsid w:val="00550E70"/>
    <w:rsid w:val="00557EBB"/>
    <w:rsid w:val="0059559A"/>
    <w:rsid w:val="005C2F9A"/>
    <w:rsid w:val="005D4075"/>
    <w:rsid w:val="005D74CF"/>
    <w:rsid w:val="00602E0E"/>
    <w:rsid w:val="0063725B"/>
    <w:rsid w:val="00650EE9"/>
    <w:rsid w:val="00694A8E"/>
    <w:rsid w:val="006A3ACF"/>
    <w:rsid w:val="006E40C1"/>
    <w:rsid w:val="00711F21"/>
    <w:rsid w:val="0079558D"/>
    <w:rsid w:val="007A6FD4"/>
    <w:rsid w:val="007B6EC7"/>
    <w:rsid w:val="007E5010"/>
    <w:rsid w:val="00834DBF"/>
    <w:rsid w:val="00882BC3"/>
    <w:rsid w:val="008C6C6F"/>
    <w:rsid w:val="00930F74"/>
    <w:rsid w:val="0095731C"/>
    <w:rsid w:val="00977142"/>
    <w:rsid w:val="009C36FC"/>
    <w:rsid w:val="00A017CC"/>
    <w:rsid w:val="00A06D4D"/>
    <w:rsid w:val="00A1674C"/>
    <w:rsid w:val="00A365D1"/>
    <w:rsid w:val="00A62EE6"/>
    <w:rsid w:val="00AC3B6B"/>
    <w:rsid w:val="00B02139"/>
    <w:rsid w:val="00B41269"/>
    <w:rsid w:val="00B53C51"/>
    <w:rsid w:val="00BA67A6"/>
    <w:rsid w:val="00BB3839"/>
    <w:rsid w:val="00BD3157"/>
    <w:rsid w:val="00BF3144"/>
    <w:rsid w:val="00C65D3C"/>
    <w:rsid w:val="00CA3496"/>
    <w:rsid w:val="00CB0E44"/>
    <w:rsid w:val="00CB475E"/>
    <w:rsid w:val="00CC2612"/>
    <w:rsid w:val="00CD3A63"/>
    <w:rsid w:val="00DA3DB2"/>
    <w:rsid w:val="00DE48BC"/>
    <w:rsid w:val="00E477BB"/>
    <w:rsid w:val="00E74FBB"/>
    <w:rsid w:val="00ED0EA2"/>
    <w:rsid w:val="00EE5E93"/>
    <w:rsid w:val="00EF38A2"/>
    <w:rsid w:val="00F3357F"/>
    <w:rsid w:val="00FA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B4DD3"/>
  <w14:defaultImageDpi w14:val="0"/>
  <w15:docId w15:val="{A2EECBF9-A6A8-42DA-A741-7047F8E4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="Times New Roman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674C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674C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674C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674C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674C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674C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674C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674C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674C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1674C"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A1674C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A1674C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A1674C"/>
    <w:rPr>
      <w:rFonts w:eastAsiaTheme="majorEastAsia" w:cs="Times New Roman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A1674C"/>
    <w:rPr>
      <w:rFonts w:eastAsiaTheme="majorEastAsia" w:cs="Times New Roman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A1674C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A1674C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A1674C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A1674C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674C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locked/>
    <w:rsid w:val="00A1674C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674C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A1674C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6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locked/>
    <w:rsid w:val="00A1674C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67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674C"/>
    <w:rPr>
      <w:rFonts w:cs="Times New Roman"/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6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A1674C"/>
    <w:rPr>
      <w:rFonts w:cs="Times New Roman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674C"/>
    <w:rPr>
      <w:rFonts w:cs="Times New Roman"/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A054D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634C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E5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05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falkowski@st.bialystok.wrotapodlasia.pl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starostwo@st.bialystok.wrotapodlasia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4A19922-15D0-4FF2-BEDF-64436C6BEF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54817A-DAF8-40A1-B150-B658D5CA34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2514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Rosler-Borakiewicz</dc:creator>
  <cp:keywords/>
  <dc:description>ZNAKI:16361</dc:description>
  <cp:lastModifiedBy>Renata Zimnoch</cp:lastModifiedBy>
  <cp:revision>5</cp:revision>
  <cp:lastPrinted>2024-12-18T10:28:00Z</cp:lastPrinted>
  <dcterms:created xsi:type="dcterms:W3CDTF">2024-12-18T10:28:00Z</dcterms:created>
  <dcterms:modified xsi:type="dcterms:W3CDTF">2024-12-19T06:16:00Z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2024-08-13 10:38:37</vt:lpwstr>
  </property>
  <property fmtid="{D5CDD505-2E9C-101B-9397-08002B2CF9AE}" pid="3" name="wk_stat:znaki:liczba">
    <vt:lpwstr>16361</vt:lpwstr>
  </property>
  <property fmtid="{D5CDD505-2E9C-101B-9397-08002B2CF9AE}" pid="4" name="ZNAKI:">
    <vt:lpwstr>16361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